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84EC" w14:textId="77777777" w:rsidR="00770B04" w:rsidRPr="004012B4" w:rsidRDefault="00770B04" w:rsidP="00770B0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pacing w:val="-3"/>
          <w:sz w:val="24"/>
          <w:szCs w:val="24"/>
          <w:lang w:val="es-MX" w:eastAsia="es-MX"/>
        </w:rPr>
      </w:pPr>
      <w:r w:rsidRPr="004012B4">
        <w:rPr>
          <w:rFonts w:ascii="Arial" w:eastAsia="Times New Roman" w:hAnsi="Arial" w:cs="Arial"/>
          <w:b/>
          <w:spacing w:val="-3"/>
          <w:sz w:val="24"/>
          <w:szCs w:val="24"/>
          <w:lang w:val="es-MX" w:eastAsia="es-MX"/>
        </w:rPr>
        <w:t>DIRECCIÓN DE EDUCACIÓN BÁSICA</w:t>
      </w:r>
    </w:p>
    <w:p w14:paraId="38B22F78" w14:textId="77777777" w:rsidR="00770B04" w:rsidRDefault="00770B04" w:rsidP="00770B0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012B4">
        <w:rPr>
          <w:rFonts w:ascii="Arial" w:hAnsi="Arial" w:cs="Arial"/>
          <w:b/>
          <w:sz w:val="24"/>
          <w:szCs w:val="24"/>
        </w:rPr>
        <w:t>UNIDAD DE ATENCIÓN A PADRES DE FAMILIA</w:t>
      </w:r>
    </w:p>
    <w:p w14:paraId="26D3F15A" w14:textId="77777777" w:rsidR="008A76AF" w:rsidRPr="004012B4" w:rsidRDefault="008A76AF" w:rsidP="008A76A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012B4">
        <w:rPr>
          <w:rFonts w:ascii="Arial" w:hAnsi="Arial" w:cs="Arial"/>
          <w:b/>
          <w:sz w:val="24"/>
          <w:szCs w:val="24"/>
        </w:rPr>
        <w:t>ASOCIACIONES DE PADRES DE FAMILIA</w:t>
      </w:r>
    </w:p>
    <w:p w14:paraId="2BDECC9C" w14:textId="77777777" w:rsidR="008A76AF" w:rsidRPr="004012B4" w:rsidRDefault="008A76AF" w:rsidP="00770B0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D5C3804" w14:textId="77777777" w:rsidR="00770B04" w:rsidRPr="004012B4" w:rsidRDefault="00770B04" w:rsidP="00770B0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012B4">
        <w:rPr>
          <w:rFonts w:ascii="Arial" w:hAnsi="Arial" w:cs="Arial"/>
          <w:b/>
          <w:sz w:val="24"/>
          <w:szCs w:val="24"/>
        </w:rPr>
        <w:t>AVISO DE PRIVACIDAD INTEGRAL</w:t>
      </w:r>
    </w:p>
    <w:p w14:paraId="75DDC5E5" w14:textId="77777777" w:rsidR="00770B04" w:rsidRPr="004012B4" w:rsidRDefault="00770B04" w:rsidP="00770B04">
      <w:pPr>
        <w:pStyle w:val="Sinespaciado"/>
        <w:rPr>
          <w:rFonts w:ascii="Arial" w:hAnsi="Arial" w:cs="Arial"/>
          <w:sz w:val="24"/>
          <w:szCs w:val="24"/>
        </w:rPr>
      </w:pPr>
    </w:p>
    <w:p w14:paraId="57FDD73A" w14:textId="77777777" w:rsidR="00770B04" w:rsidRPr="008335E0" w:rsidRDefault="00770B04" w:rsidP="00770B04">
      <w:pPr>
        <w:pStyle w:val="Sinespaciado"/>
        <w:rPr>
          <w:rFonts w:ascii="Arial" w:hAnsi="Arial" w:cs="Arial"/>
          <w:b/>
          <w:sz w:val="20"/>
          <w:szCs w:val="20"/>
        </w:rPr>
      </w:pPr>
      <w:r w:rsidRPr="008335E0">
        <w:rPr>
          <w:rFonts w:ascii="Arial" w:hAnsi="Arial" w:cs="Arial"/>
          <w:b/>
          <w:sz w:val="20"/>
          <w:szCs w:val="20"/>
        </w:rPr>
        <w:t>Nombre y domicilio del Responsable</w:t>
      </w:r>
    </w:p>
    <w:p w14:paraId="4036C1C8" w14:textId="77777777" w:rsidR="00770B04" w:rsidRPr="008335E0" w:rsidRDefault="00770B04" w:rsidP="00770B04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FB4FD36" w14:textId="77777777" w:rsidR="00237C2C" w:rsidRPr="008335E0" w:rsidRDefault="00482898" w:rsidP="001215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335E0">
        <w:rPr>
          <w:rFonts w:ascii="Arial" w:eastAsia="Verdana" w:hAnsi="Arial" w:cs="Arial"/>
          <w:sz w:val="20"/>
          <w:szCs w:val="20"/>
          <w:lang w:val="es-MX"/>
        </w:rPr>
        <w:t>Secretaria de Educación y Deporte</w:t>
      </w:r>
      <w:r w:rsidR="00770B04" w:rsidRPr="008335E0">
        <w:rPr>
          <w:rFonts w:ascii="Arial" w:eastAsia="Verdana" w:hAnsi="Arial" w:cs="Arial"/>
          <w:sz w:val="20"/>
          <w:szCs w:val="20"/>
          <w:lang w:val="es-MX"/>
        </w:rPr>
        <w:t xml:space="preserve"> con domicilio en Avenida Venusti</w:t>
      </w:r>
      <w:r w:rsidR="00EC7221" w:rsidRPr="008335E0">
        <w:rPr>
          <w:rFonts w:ascii="Arial" w:eastAsia="Verdana" w:hAnsi="Arial" w:cs="Arial"/>
          <w:sz w:val="20"/>
          <w:szCs w:val="20"/>
          <w:lang w:val="es-MX"/>
        </w:rPr>
        <w:t xml:space="preserve">ano Carranza 803 </w:t>
      </w:r>
      <w:r w:rsidR="001E08BE" w:rsidRPr="008335E0">
        <w:rPr>
          <w:rFonts w:ascii="Arial" w:eastAsia="Verdana" w:hAnsi="Arial" w:cs="Arial"/>
          <w:sz w:val="20"/>
          <w:szCs w:val="20"/>
          <w:lang w:val="es-MX"/>
        </w:rPr>
        <w:t>3er</w:t>
      </w:r>
      <w:r w:rsidR="00890661" w:rsidRPr="008335E0">
        <w:rPr>
          <w:rFonts w:ascii="Arial" w:eastAsia="Verdana" w:hAnsi="Arial" w:cs="Arial"/>
          <w:sz w:val="20"/>
          <w:szCs w:val="20"/>
          <w:lang w:val="es-MX"/>
        </w:rPr>
        <w:t>do</w:t>
      </w:r>
      <w:r w:rsidR="00EC7221" w:rsidRPr="008335E0">
        <w:rPr>
          <w:rFonts w:ascii="Arial" w:eastAsia="Verdana" w:hAnsi="Arial" w:cs="Arial"/>
          <w:sz w:val="20"/>
          <w:szCs w:val="20"/>
          <w:lang w:val="es-MX"/>
        </w:rPr>
        <w:t xml:space="preserve"> piso Col. C</w:t>
      </w:r>
      <w:r w:rsidR="004917C6" w:rsidRPr="008335E0">
        <w:rPr>
          <w:rFonts w:ascii="Arial" w:eastAsia="Verdana" w:hAnsi="Arial" w:cs="Arial"/>
          <w:sz w:val="20"/>
          <w:szCs w:val="20"/>
          <w:lang w:val="es-MX"/>
        </w:rPr>
        <w:t>entro</w:t>
      </w:r>
      <w:r w:rsidR="001B6CD4" w:rsidRPr="008335E0">
        <w:rPr>
          <w:rFonts w:ascii="Arial" w:eastAsia="Verdana" w:hAnsi="Arial" w:cs="Arial"/>
          <w:sz w:val="20"/>
          <w:szCs w:val="20"/>
          <w:lang w:val="es-MX"/>
        </w:rPr>
        <w:t>,</w:t>
      </w:r>
      <w:r w:rsidR="004917C6" w:rsidRPr="008335E0">
        <w:rPr>
          <w:rFonts w:ascii="Arial" w:eastAsia="Verdana" w:hAnsi="Arial" w:cs="Arial"/>
          <w:sz w:val="20"/>
          <w:szCs w:val="20"/>
          <w:lang w:val="es-MX"/>
        </w:rPr>
        <w:t xml:space="preserve"> C.P. 313</w:t>
      </w:r>
      <w:r w:rsidR="00770B04" w:rsidRPr="008335E0">
        <w:rPr>
          <w:rFonts w:ascii="Arial" w:eastAsia="Verdana" w:hAnsi="Arial" w:cs="Arial"/>
          <w:sz w:val="20"/>
          <w:szCs w:val="20"/>
          <w:lang w:val="es-MX"/>
        </w:rPr>
        <w:t>50, Chihuahua, Chih.</w:t>
      </w:r>
      <w:r w:rsidR="001E08BE" w:rsidRPr="008335E0">
        <w:rPr>
          <w:rFonts w:ascii="Arial" w:eastAsia="Verdana" w:hAnsi="Arial" w:cs="Arial"/>
          <w:sz w:val="20"/>
          <w:szCs w:val="20"/>
          <w:lang w:val="es-MX"/>
        </w:rPr>
        <w:t xml:space="preserve"> Con teléfonos 614-4293300 ext. 12218 y 12239</w:t>
      </w:r>
      <w:r w:rsidR="003731ED" w:rsidRPr="008335E0">
        <w:rPr>
          <w:rFonts w:ascii="Arial" w:eastAsia="Verdana" w:hAnsi="Arial" w:cs="Arial"/>
          <w:sz w:val="20"/>
          <w:szCs w:val="20"/>
          <w:lang w:val="es-MX"/>
        </w:rPr>
        <w:t xml:space="preserve">; </w:t>
      </w:r>
      <w:r w:rsidR="00770B04" w:rsidRPr="008335E0">
        <w:rPr>
          <w:rFonts w:ascii="Arial" w:hAnsi="Arial" w:cs="Arial"/>
          <w:sz w:val="20"/>
          <w:szCs w:val="20"/>
          <w:lang w:val="es-MX"/>
        </w:rPr>
        <w:t xml:space="preserve">da a conocer a los usuarios el siguiente </w:t>
      </w:r>
      <w:r w:rsidR="00770B04" w:rsidRPr="008335E0">
        <w:rPr>
          <w:rFonts w:ascii="Arial" w:hAnsi="Arial" w:cs="Arial"/>
          <w:b/>
          <w:sz w:val="20"/>
          <w:szCs w:val="20"/>
          <w:lang w:val="es-MX"/>
        </w:rPr>
        <w:t>Aviso de Privacidad Integral</w:t>
      </w:r>
      <w:r w:rsidR="00770B04" w:rsidRPr="008335E0">
        <w:rPr>
          <w:rFonts w:ascii="Arial" w:hAnsi="Arial" w:cs="Arial"/>
          <w:sz w:val="20"/>
          <w:szCs w:val="20"/>
          <w:lang w:val="es-MX"/>
        </w:rPr>
        <w:t>, en c</w:t>
      </w:r>
      <w:r w:rsidR="00CE59E0" w:rsidRPr="008335E0">
        <w:rPr>
          <w:rFonts w:ascii="Arial" w:hAnsi="Arial" w:cs="Arial"/>
          <w:sz w:val="20"/>
          <w:szCs w:val="20"/>
          <w:lang w:val="es-MX"/>
        </w:rPr>
        <w:t xml:space="preserve">umplimiento a lo dispuesto por los artículos 15 y 35 </w:t>
      </w:r>
      <w:r w:rsidR="00770B04" w:rsidRPr="008335E0">
        <w:rPr>
          <w:rFonts w:ascii="Arial" w:hAnsi="Arial" w:cs="Arial"/>
          <w:sz w:val="20"/>
          <w:szCs w:val="20"/>
          <w:lang w:val="es-MX"/>
        </w:rPr>
        <w:t>de la Ley de Protección de Datos Personales del Estado de Chihuahua, mediante el cual declara ser responsable del tratamiento y salvaguarda de sus datos personales recabados, ya sea por medio electrónico, escrito o en forma persona</w:t>
      </w:r>
      <w:r w:rsidR="005513C6" w:rsidRPr="008335E0">
        <w:rPr>
          <w:rFonts w:ascii="Arial" w:hAnsi="Arial" w:cs="Arial"/>
          <w:sz w:val="20"/>
          <w:szCs w:val="20"/>
          <w:lang w:val="es-MX"/>
        </w:rPr>
        <w:t>l</w:t>
      </w:r>
      <w:r w:rsidR="00770B04" w:rsidRPr="008335E0">
        <w:rPr>
          <w:rFonts w:ascii="Arial" w:hAnsi="Arial" w:cs="Arial"/>
          <w:sz w:val="20"/>
          <w:szCs w:val="20"/>
          <w:lang w:val="es-MX"/>
        </w:rPr>
        <w:t xml:space="preserve">.  </w:t>
      </w:r>
    </w:p>
    <w:p w14:paraId="2D62B525" w14:textId="77777777" w:rsidR="00725CC4" w:rsidRPr="008335E0" w:rsidRDefault="00725CC4" w:rsidP="00237C2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3ECC0C95" w14:textId="77777777" w:rsidR="00770B04" w:rsidRPr="008335E0" w:rsidRDefault="00770B04" w:rsidP="00770B04">
      <w:pPr>
        <w:pStyle w:val="Sinespaciado"/>
        <w:rPr>
          <w:rFonts w:ascii="Arial" w:hAnsi="Arial" w:cs="Arial"/>
          <w:sz w:val="20"/>
          <w:szCs w:val="20"/>
        </w:rPr>
      </w:pPr>
    </w:p>
    <w:p w14:paraId="350B7630" w14:textId="77777777" w:rsidR="00770B04" w:rsidRPr="008335E0" w:rsidRDefault="00770B04" w:rsidP="00770B04">
      <w:pPr>
        <w:pStyle w:val="Sinespaciado"/>
        <w:rPr>
          <w:rFonts w:ascii="Arial" w:hAnsi="Arial" w:cs="Arial"/>
          <w:b/>
          <w:sz w:val="20"/>
          <w:szCs w:val="20"/>
        </w:rPr>
      </w:pPr>
      <w:r w:rsidRPr="008335E0">
        <w:rPr>
          <w:rFonts w:ascii="Arial" w:hAnsi="Arial" w:cs="Arial"/>
          <w:b/>
          <w:sz w:val="20"/>
          <w:szCs w:val="20"/>
        </w:rPr>
        <w:t xml:space="preserve">Finalidades para las cuales se obtienen los datos personales </w:t>
      </w:r>
    </w:p>
    <w:p w14:paraId="13C1E2E9" w14:textId="77777777" w:rsidR="00770B04" w:rsidRPr="008335E0" w:rsidRDefault="00770B04" w:rsidP="00770B04">
      <w:pPr>
        <w:pStyle w:val="Sinespaciado"/>
        <w:rPr>
          <w:rFonts w:ascii="Arial" w:hAnsi="Arial" w:cs="Arial"/>
          <w:sz w:val="20"/>
          <w:szCs w:val="20"/>
        </w:rPr>
      </w:pPr>
    </w:p>
    <w:p w14:paraId="102AC576" w14:textId="77777777" w:rsidR="00DB05FC" w:rsidRPr="008335E0" w:rsidRDefault="00770B04" w:rsidP="00770B04">
      <w:pPr>
        <w:rPr>
          <w:rFonts w:ascii="Arial" w:hAnsi="Arial" w:cs="Arial"/>
          <w:sz w:val="20"/>
          <w:szCs w:val="20"/>
          <w:lang w:val="es-MX"/>
        </w:rPr>
      </w:pPr>
      <w:r w:rsidRPr="008335E0">
        <w:rPr>
          <w:rFonts w:ascii="Arial" w:hAnsi="Arial" w:cs="Arial"/>
          <w:sz w:val="20"/>
          <w:szCs w:val="20"/>
          <w:lang w:val="es-MX"/>
        </w:rPr>
        <w:t xml:space="preserve">Conformar un registro para constituir </w:t>
      </w:r>
      <w:r w:rsidR="00F46417" w:rsidRPr="008335E0">
        <w:rPr>
          <w:rFonts w:ascii="Arial" w:hAnsi="Arial" w:cs="Arial"/>
          <w:sz w:val="20"/>
          <w:szCs w:val="20"/>
          <w:lang w:val="es-MX"/>
        </w:rPr>
        <w:t xml:space="preserve">y reestructurar </w:t>
      </w:r>
      <w:r w:rsidRPr="008335E0">
        <w:rPr>
          <w:rFonts w:ascii="Arial" w:hAnsi="Arial" w:cs="Arial"/>
          <w:sz w:val="20"/>
          <w:szCs w:val="20"/>
          <w:lang w:val="es-MX"/>
        </w:rPr>
        <w:t>las Asociaciones de Padres de Familia</w:t>
      </w:r>
      <w:r w:rsidR="00237C2C" w:rsidRPr="008335E0">
        <w:rPr>
          <w:rFonts w:ascii="Arial" w:hAnsi="Arial" w:cs="Arial"/>
          <w:sz w:val="20"/>
          <w:szCs w:val="20"/>
          <w:lang w:val="es-MX"/>
        </w:rPr>
        <w:t>.</w:t>
      </w:r>
    </w:p>
    <w:p w14:paraId="53E5F7EA" w14:textId="77777777" w:rsidR="00770B04" w:rsidRPr="008335E0" w:rsidRDefault="00770B04" w:rsidP="00E234B8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335E0">
        <w:rPr>
          <w:rFonts w:ascii="Arial" w:hAnsi="Arial" w:cs="Arial"/>
          <w:sz w:val="20"/>
          <w:szCs w:val="20"/>
          <w:lang w:val="es-MX"/>
        </w:rPr>
        <w:t xml:space="preserve">Los datos personales que recabamos de </w:t>
      </w:r>
      <w:r w:rsidR="003C4CE8" w:rsidRPr="008335E0">
        <w:rPr>
          <w:rFonts w:ascii="Arial" w:hAnsi="Arial" w:cs="Arial"/>
          <w:sz w:val="20"/>
          <w:szCs w:val="20"/>
          <w:lang w:val="es-MX"/>
        </w:rPr>
        <w:t>ustedes, los utilizamos para la</w:t>
      </w:r>
      <w:r w:rsidR="004A2115" w:rsidRPr="008335E0">
        <w:rPr>
          <w:rFonts w:ascii="Arial" w:hAnsi="Arial" w:cs="Arial"/>
          <w:sz w:val="20"/>
          <w:szCs w:val="20"/>
          <w:lang w:val="es-MX"/>
        </w:rPr>
        <w:t xml:space="preserve"> atención de </w:t>
      </w:r>
      <w:r w:rsidR="00E234B8" w:rsidRPr="008335E0">
        <w:rPr>
          <w:rFonts w:ascii="Arial" w:hAnsi="Arial" w:cs="Arial"/>
          <w:sz w:val="20"/>
          <w:szCs w:val="20"/>
          <w:lang w:val="es-MX"/>
        </w:rPr>
        <w:t xml:space="preserve">las </w:t>
      </w:r>
      <w:r w:rsidR="004A2115" w:rsidRPr="008335E0">
        <w:rPr>
          <w:rFonts w:ascii="Arial" w:hAnsi="Arial" w:cs="Arial"/>
          <w:sz w:val="20"/>
          <w:szCs w:val="20"/>
          <w:lang w:val="es-MX"/>
        </w:rPr>
        <w:t>asociaciones de padres de familia</w:t>
      </w:r>
      <w:r w:rsidR="00111A4D" w:rsidRPr="008335E0">
        <w:rPr>
          <w:rFonts w:ascii="Arial" w:hAnsi="Arial" w:cs="Arial"/>
          <w:sz w:val="20"/>
          <w:szCs w:val="20"/>
          <w:lang w:val="es-MX"/>
        </w:rPr>
        <w:t xml:space="preserve"> de las escuelas de </w:t>
      </w:r>
      <w:r w:rsidR="008A76AF" w:rsidRPr="008335E0">
        <w:rPr>
          <w:rFonts w:ascii="Arial" w:hAnsi="Arial" w:cs="Arial"/>
          <w:sz w:val="20"/>
          <w:szCs w:val="20"/>
          <w:lang w:val="es-MX"/>
        </w:rPr>
        <w:t>educación b</w:t>
      </w:r>
      <w:r w:rsidR="00111A4D" w:rsidRPr="008335E0">
        <w:rPr>
          <w:rFonts w:ascii="Arial" w:hAnsi="Arial" w:cs="Arial"/>
          <w:sz w:val="20"/>
          <w:szCs w:val="20"/>
          <w:lang w:val="es-MX"/>
        </w:rPr>
        <w:t>ásica</w:t>
      </w:r>
      <w:r w:rsidR="005A1CD4" w:rsidRPr="008335E0">
        <w:rPr>
          <w:rFonts w:ascii="Arial" w:hAnsi="Arial" w:cs="Arial"/>
          <w:sz w:val="20"/>
          <w:szCs w:val="20"/>
          <w:lang w:val="es-MX"/>
        </w:rPr>
        <w:t xml:space="preserve"> pertenecientes a</w:t>
      </w:r>
      <w:r w:rsidR="00111A4D" w:rsidRPr="008335E0">
        <w:rPr>
          <w:rFonts w:ascii="Arial" w:hAnsi="Arial" w:cs="Arial"/>
          <w:sz w:val="20"/>
          <w:szCs w:val="20"/>
          <w:lang w:val="es-MX"/>
        </w:rPr>
        <w:t>l subsistema estatal</w:t>
      </w:r>
      <w:r w:rsidR="004A2115" w:rsidRPr="008335E0">
        <w:rPr>
          <w:rFonts w:ascii="Arial" w:hAnsi="Arial" w:cs="Arial"/>
          <w:sz w:val="20"/>
          <w:szCs w:val="20"/>
          <w:lang w:val="es-MX"/>
        </w:rPr>
        <w:t xml:space="preserve">, </w:t>
      </w:r>
      <w:r w:rsidR="009D6544" w:rsidRPr="008335E0">
        <w:rPr>
          <w:rFonts w:ascii="Arial" w:hAnsi="Arial" w:cs="Arial"/>
          <w:sz w:val="20"/>
          <w:szCs w:val="20"/>
          <w:lang w:val="es-MX"/>
        </w:rPr>
        <w:t xml:space="preserve">en </w:t>
      </w:r>
      <w:r w:rsidR="00E234B8" w:rsidRPr="008335E0">
        <w:rPr>
          <w:rFonts w:ascii="Arial" w:hAnsi="Arial" w:cs="Arial"/>
          <w:sz w:val="20"/>
          <w:szCs w:val="20"/>
          <w:lang w:val="es-MX"/>
        </w:rPr>
        <w:t xml:space="preserve">las </w:t>
      </w:r>
      <w:r w:rsidR="004A2115" w:rsidRPr="008335E0">
        <w:rPr>
          <w:rFonts w:ascii="Arial" w:hAnsi="Arial" w:cs="Arial"/>
          <w:sz w:val="20"/>
          <w:szCs w:val="20"/>
          <w:lang w:val="es-MX"/>
        </w:rPr>
        <w:t xml:space="preserve">convocatorias de elección de mesas directivas </w:t>
      </w:r>
      <w:r w:rsidR="005B62C4" w:rsidRPr="008335E0">
        <w:rPr>
          <w:rFonts w:ascii="Arial" w:hAnsi="Arial" w:cs="Arial"/>
          <w:sz w:val="20"/>
          <w:szCs w:val="20"/>
          <w:lang w:val="es-MX"/>
        </w:rPr>
        <w:t xml:space="preserve">municipales y </w:t>
      </w:r>
      <w:r w:rsidR="00A70825" w:rsidRPr="008335E0">
        <w:rPr>
          <w:rFonts w:ascii="Arial" w:hAnsi="Arial" w:cs="Arial"/>
          <w:sz w:val="20"/>
          <w:szCs w:val="20"/>
          <w:lang w:val="es-MX"/>
        </w:rPr>
        <w:t xml:space="preserve">la </w:t>
      </w:r>
      <w:r w:rsidR="005B62C4" w:rsidRPr="008335E0">
        <w:rPr>
          <w:rFonts w:ascii="Arial" w:hAnsi="Arial" w:cs="Arial"/>
          <w:sz w:val="20"/>
          <w:szCs w:val="20"/>
          <w:lang w:val="es-MX"/>
        </w:rPr>
        <w:t>e</w:t>
      </w:r>
      <w:r w:rsidR="004A2115" w:rsidRPr="008335E0">
        <w:rPr>
          <w:rFonts w:ascii="Arial" w:hAnsi="Arial" w:cs="Arial"/>
          <w:sz w:val="20"/>
          <w:szCs w:val="20"/>
          <w:lang w:val="es-MX"/>
        </w:rPr>
        <w:t>statal</w:t>
      </w:r>
      <w:r w:rsidR="003C4CE8" w:rsidRPr="008335E0">
        <w:rPr>
          <w:rFonts w:ascii="Arial" w:hAnsi="Arial" w:cs="Arial"/>
          <w:sz w:val="20"/>
          <w:szCs w:val="20"/>
          <w:lang w:val="es-MX"/>
        </w:rPr>
        <w:t xml:space="preserve">, </w:t>
      </w:r>
      <w:r w:rsidRPr="008335E0">
        <w:rPr>
          <w:rFonts w:ascii="Arial" w:hAnsi="Arial" w:cs="Arial"/>
          <w:sz w:val="20"/>
          <w:szCs w:val="20"/>
          <w:lang w:val="es-MX"/>
        </w:rPr>
        <w:t>para lo cual será necesario que otorgue su conocimiento al calce de este documento.</w:t>
      </w:r>
    </w:p>
    <w:p w14:paraId="3864A0C1" w14:textId="77777777" w:rsidR="002A7A7B" w:rsidRPr="008335E0" w:rsidRDefault="002A7A7B" w:rsidP="00770B0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777D04D" w14:textId="77777777" w:rsidR="003800C2" w:rsidRPr="008335E0" w:rsidRDefault="003731ED" w:rsidP="003800C2">
      <w:pPr>
        <w:spacing w:after="0" w:line="240" w:lineRule="auto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8335E0">
        <w:rPr>
          <w:rFonts w:ascii="Arial" w:hAnsi="Arial" w:cs="Arial"/>
          <w:b/>
          <w:sz w:val="20"/>
          <w:szCs w:val="20"/>
          <w:lang w:val="es-MX"/>
        </w:rPr>
        <w:t>Datos personales</w:t>
      </w:r>
      <w:r w:rsidR="003800C2" w:rsidRPr="008335E0">
        <w:rPr>
          <w:rFonts w:ascii="Arial" w:eastAsia="Verdana" w:hAnsi="Arial" w:cs="Arial"/>
          <w:sz w:val="20"/>
          <w:szCs w:val="20"/>
          <w:lang w:val="es-MX"/>
        </w:rPr>
        <w:t xml:space="preserve"> Los datos personales necesarios para poder efectuar estos trámites serán: nombre, dirección, teléfono celular, teléfono de casa, correo electrónico y edad; tanto del padre, madre o tutor, firmas, los cuales se requieren para cumplir con la finalidad señalada en el párrafo anterior. </w:t>
      </w:r>
    </w:p>
    <w:p w14:paraId="1A7ED8B1" w14:textId="77777777" w:rsidR="004012B4" w:rsidRPr="008335E0" w:rsidRDefault="004012B4" w:rsidP="002A7A7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F4BB30E" w14:textId="77777777" w:rsidR="003731ED" w:rsidRPr="008335E0" w:rsidRDefault="003731ED" w:rsidP="002A7A7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6620CEC4" w14:textId="77777777" w:rsidR="002A7A7B" w:rsidRPr="008335E0" w:rsidRDefault="002A7A7B" w:rsidP="002A7A7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335E0">
        <w:rPr>
          <w:rFonts w:ascii="Arial" w:hAnsi="Arial" w:cs="Arial"/>
          <w:b/>
          <w:sz w:val="20"/>
          <w:szCs w:val="20"/>
        </w:rPr>
        <w:t>Datos personales sensibles</w:t>
      </w:r>
    </w:p>
    <w:p w14:paraId="13A91544" w14:textId="77777777" w:rsidR="003800C2" w:rsidRPr="008335E0" w:rsidRDefault="003800C2" w:rsidP="002A7A7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8A17FEF" w14:textId="77777777" w:rsidR="002A7A7B" w:rsidRPr="008335E0" w:rsidRDefault="003800C2" w:rsidP="002A7A7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>C</w:t>
      </w:r>
      <w:r w:rsidR="00725CC4" w:rsidRPr="008335E0">
        <w:rPr>
          <w:rFonts w:ascii="Arial" w:hAnsi="Arial" w:cs="Arial"/>
          <w:sz w:val="20"/>
          <w:szCs w:val="20"/>
        </w:rPr>
        <w:t xml:space="preserve">ustodia legal, </w:t>
      </w:r>
      <w:r w:rsidR="00632E4D" w:rsidRPr="008335E0">
        <w:rPr>
          <w:rFonts w:ascii="Arial" w:hAnsi="Arial" w:cs="Arial"/>
          <w:sz w:val="20"/>
          <w:szCs w:val="20"/>
        </w:rPr>
        <w:t xml:space="preserve">condición </w:t>
      </w:r>
      <w:r w:rsidR="00725CC4" w:rsidRPr="008335E0">
        <w:rPr>
          <w:rFonts w:ascii="Arial" w:hAnsi="Arial" w:cs="Arial"/>
          <w:sz w:val="20"/>
          <w:szCs w:val="20"/>
        </w:rPr>
        <w:t xml:space="preserve">de salud, </w:t>
      </w:r>
      <w:r w:rsidR="002A7A7B" w:rsidRPr="008335E0">
        <w:rPr>
          <w:rFonts w:ascii="Arial" w:hAnsi="Arial" w:cs="Arial"/>
          <w:sz w:val="20"/>
          <w:szCs w:val="20"/>
        </w:rPr>
        <w:t xml:space="preserve">origen étnico o necesidades educativas especiales, fotografías, imágenes, videos, audios, </w:t>
      </w:r>
    </w:p>
    <w:p w14:paraId="46B5D06F" w14:textId="77777777" w:rsidR="00725CC4" w:rsidRPr="008335E0" w:rsidRDefault="00725CC4" w:rsidP="00770B0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80A1FA5" w14:textId="77777777" w:rsidR="004012B4" w:rsidRPr="008335E0" w:rsidRDefault="004012B4" w:rsidP="00770B0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476CD74E" w14:textId="77777777" w:rsidR="00770B04" w:rsidRPr="008335E0" w:rsidRDefault="00770B04" w:rsidP="00770B0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335E0">
        <w:rPr>
          <w:rFonts w:ascii="Arial" w:hAnsi="Arial" w:cs="Arial"/>
          <w:b/>
          <w:sz w:val="20"/>
          <w:szCs w:val="20"/>
        </w:rPr>
        <w:t>Tramite/Servicio</w:t>
      </w:r>
    </w:p>
    <w:p w14:paraId="358CA76C" w14:textId="77777777" w:rsidR="003C4CE8" w:rsidRPr="008335E0" w:rsidRDefault="003C4CE8" w:rsidP="00770B0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FFFBD23" w14:textId="77777777" w:rsidR="00770B04" w:rsidRPr="008335E0" w:rsidRDefault="00237C2C" w:rsidP="00770B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>Obtener y registrar el padrón de integrantes de mesas directivas escolares, mesas directivas municipales y mesa directiva estatal así como las listas de asistencia de las respectivas capacitaciones.</w:t>
      </w:r>
    </w:p>
    <w:p w14:paraId="4107DEED" w14:textId="77777777" w:rsidR="00947AE0" w:rsidRPr="008335E0" w:rsidRDefault="00947AE0" w:rsidP="00770B0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60003A3" w14:textId="77777777" w:rsidR="004012B4" w:rsidRPr="008335E0" w:rsidRDefault="004012B4" w:rsidP="003C4CE8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29986061" w14:textId="77777777" w:rsidR="003C4CE8" w:rsidRPr="008335E0" w:rsidRDefault="003C4CE8" w:rsidP="003C4CE8">
      <w:pPr>
        <w:pStyle w:val="Sinespaciado"/>
        <w:rPr>
          <w:rFonts w:ascii="Arial" w:hAnsi="Arial" w:cs="Arial"/>
          <w:b/>
          <w:sz w:val="20"/>
          <w:szCs w:val="20"/>
        </w:rPr>
      </w:pPr>
      <w:r w:rsidRPr="008335E0">
        <w:rPr>
          <w:rFonts w:ascii="Arial" w:hAnsi="Arial" w:cs="Arial"/>
          <w:b/>
          <w:sz w:val="20"/>
          <w:szCs w:val="20"/>
        </w:rPr>
        <w:t>Transferencia de datos personales</w:t>
      </w:r>
    </w:p>
    <w:p w14:paraId="55B62CBF" w14:textId="77777777" w:rsidR="003C4CE8" w:rsidRPr="008335E0" w:rsidRDefault="003C4CE8" w:rsidP="003C4CE8">
      <w:pPr>
        <w:pStyle w:val="Sinespaciado"/>
        <w:rPr>
          <w:rFonts w:ascii="Arial" w:hAnsi="Arial" w:cs="Arial"/>
          <w:sz w:val="20"/>
          <w:szCs w:val="20"/>
        </w:rPr>
      </w:pPr>
    </w:p>
    <w:p w14:paraId="48DF8E7A" w14:textId="77777777" w:rsidR="003C4CE8" w:rsidRPr="008335E0" w:rsidRDefault="003C4CE8" w:rsidP="003C4CE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>Los datos personales y sensi</w:t>
      </w:r>
      <w:r w:rsidR="008A76AF" w:rsidRPr="008335E0">
        <w:rPr>
          <w:rFonts w:ascii="Arial" w:hAnsi="Arial" w:cs="Arial"/>
          <w:sz w:val="20"/>
          <w:szCs w:val="20"/>
        </w:rPr>
        <w:t>bles podrán ser transferidos a dependencias y entidades estatales, f</w:t>
      </w:r>
      <w:r w:rsidRPr="008335E0">
        <w:rPr>
          <w:rFonts w:ascii="Arial" w:hAnsi="Arial" w:cs="Arial"/>
          <w:sz w:val="20"/>
          <w:szCs w:val="20"/>
        </w:rPr>
        <w:t>ederale</w:t>
      </w:r>
      <w:r w:rsidR="008A76AF" w:rsidRPr="008335E0">
        <w:rPr>
          <w:rFonts w:ascii="Arial" w:hAnsi="Arial" w:cs="Arial"/>
          <w:sz w:val="20"/>
          <w:szCs w:val="20"/>
        </w:rPr>
        <w:t>s y m</w:t>
      </w:r>
      <w:r w:rsidRPr="008335E0">
        <w:rPr>
          <w:rFonts w:ascii="Arial" w:hAnsi="Arial" w:cs="Arial"/>
          <w:sz w:val="20"/>
          <w:szCs w:val="20"/>
        </w:rPr>
        <w:t xml:space="preserve">unicipales, </w:t>
      </w:r>
      <w:r w:rsidR="008A76AF" w:rsidRPr="008335E0">
        <w:rPr>
          <w:rFonts w:ascii="Arial" w:hAnsi="Arial" w:cs="Arial"/>
          <w:sz w:val="20"/>
          <w:szCs w:val="20"/>
        </w:rPr>
        <w:t>así como a entes auditores del Gobierno del E</w:t>
      </w:r>
      <w:r w:rsidRPr="008335E0">
        <w:rPr>
          <w:rFonts w:ascii="Arial" w:hAnsi="Arial" w:cs="Arial"/>
          <w:sz w:val="20"/>
          <w:szCs w:val="20"/>
        </w:rPr>
        <w:t xml:space="preserve">stado en el ejercicio de sus facultades y/o a aquellas instancias, poderes y/o instituciones que de conformidad con la ley los soliciten en ejercicio de sus atribuciones.  Lo anterior, con la finalidad de dar cumplimiento a la ley que obligue el proporcionar dichos datos. </w:t>
      </w:r>
    </w:p>
    <w:p w14:paraId="4369B829" w14:textId="77777777" w:rsidR="003C4CE8" w:rsidRPr="008335E0" w:rsidRDefault="003C4CE8" w:rsidP="003C4CE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9CACE91" w14:textId="77777777" w:rsidR="003731ED" w:rsidRPr="008335E0" w:rsidRDefault="003731ED" w:rsidP="00770B04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14:paraId="245C272C" w14:textId="77777777" w:rsidR="00770B04" w:rsidRPr="008335E0" w:rsidRDefault="00237C2C" w:rsidP="00770B04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8335E0">
        <w:rPr>
          <w:rFonts w:ascii="Arial" w:hAnsi="Arial" w:cs="Arial"/>
          <w:b/>
          <w:bCs/>
          <w:sz w:val="20"/>
          <w:szCs w:val="20"/>
        </w:rPr>
        <w:t>Podrán transferirse a las siguientes instituciones:</w:t>
      </w:r>
    </w:p>
    <w:p w14:paraId="7E578F08" w14:textId="77777777" w:rsidR="00237C2C" w:rsidRPr="008335E0" w:rsidRDefault="00237C2C" w:rsidP="00770B04">
      <w:pPr>
        <w:pStyle w:val="Sinespaciado"/>
        <w:rPr>
          <w:rFonts w:ascii="Arial" w:hAnsi="Arial" w:cs="Arial"/>
          <w:sz w:val="20"/>
          <w:szCs w:val="20"/>
        </w:rPr>
      </w:pPr>
    </w:p>
    <w:p w14:paraId="00173420" w14:textId="77777777" w:rsidR="00770B04" w:rsidRPr="008335E0" w:rsidRDefault="00237C2C" w:rsidP="00770B04">
      <w:pPr>
        <w:pStyle w:val="Sinespaciado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 xml:space="preserve">Servicios Educativos del Estado de Chihuahua. </w:t>
      </w:r>
    </w:p>
    <w:p w14:paraId="153759D0" w14:textId="77777777" w:rsidR="00640BB6" w:rsidRPr="008335E0" w:rsidRDefault="00640BB6" w:rsidP="00640BB6">
      <w:pPr>
        <w:pStyle w:val="Sinespaciado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>Programa federales de la SEP.</w:t>
      </w:r>
    </w:p>
    <w:p w14:paraId="077D3E29" w14:textId="77777777" w:rsidR="00237C2C" w:rsidRPr="008335E0" w:rsidRDefault="00237C2C" w:rsidP="00770B04">
      <w:pPr>
        <w:pStyle w:val="Sinespaciado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>Fiscalía General del Estado.</w:t>
      </w:r>
    </w:p>
    <w:p w14:paraId="6AC65180" w14:textId="77777777" w:rsidR="00770B04" w:rsidRPr="008335E0" w:rsidRDefault="00237C2C" w:rsidP="00770B04">
      <w:pPr>
        <w:pStyle w:val="Sinespaciado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>Secretaría de Hacienda.</w:t>
      </w:r>
    </w:p>
    <w:p w14:paraId="55318265" w14:textId="77777777" w:rsidR="00770B04" w:rsidRPr="008335E0" w:rsidRDefault="00C505BF" w:rsidP="00237C2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>Secretarí</w:t>
      </w:r>
      <w:r w:rsidR="00237C2C" w:rsidRPr="008335E0">
        <w:rPr>
          <w:rFonts w:ascii="Arial" w:hAnsi="Arial" w:cs="Arial"/>
          <w:sz w:val="20"/>
          <w:szCs w:val="20"/>
        </w:rPr>
        <w:t>a de Salud.</w:t>
      </w:r>
    </w:p>
    <w:p w14:paraId="67643DDF" w14:textId="77777777" w:rsidR="005D1F0D" w:rsidRPr="008335E0" w:rsidRDefault="005D1F0D" w:rsidP="00237C2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>Secretaría de la Función Pública.</w:t>
      </w:r>
    </w:p>
    <w:p w14:paraId="0BA68468" w14:textId="77777777" w:rsidR="00AF0BFA" w:rsidRPr="008335E0" w:rsidRDefault="00640BB6" w:rsidP="00237C2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>DIF Estatal.</w:t>
      </w:r>
    </w:p>
    <w:p w14:paraId="0E324EF2" w14:textId="77777777" w:rsidR="003E20E9" w:rsidRPr="008335E0" w:rsidRDefault="00AF0BFA" w:rsidP="00237C2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>Gobiernos Municipales.</w:t>
      </w:r>
    </w:p>
    <w:p w14:paraId="3B0B4021" w14:textId="77777777" w:rsidR="004012B4" w:rsidRPr="008335E0" w:rsidRDefault="004012B4" w:rsidP="00237C2C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9A7FDE4" w14:textId="77777777" w:rsidR="004012B4" w:rsidRPr="008335E0" w:rsidRDefault="004012B4" w:rsidP="00237C2C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7CC3EDBD" w14:textId="77777777" w:rsidR="00237C2C" w:rsidRPr="008335E0" w:rsidRDefault="00237C2C" w:rsidP="00237C2C">
      <w:pPr>
        <w:pStyle w:val="Sinespaciado"/>
        <w:rPr>
          <w:rFonts w:ascii="Arial" w:hAnsi="Arial" w:cs="Arial"/>
          <w:b/>
          <w:sz w:val="20"/>
          <w:szCs w:val="20"/>
        </w:rPr>
      </w:pPr>
      <w:r w:rsidRPr="008335E0">
        <w:rPr>
          <w:rFonts w:ascii="Arial" w:hAnsi="Arial" w:cs="Arial"/>
          <w:b/>
          <w:sz w:val="20"/>
          <w:szCs w:val="20"/>
        </w:rPr>
        <w:t>Fundamento Legal</w:t>
      </w:r>
    </w:p>
    <w:p w14:paraId="03846AAB" w14:textId="77777777" w:rsidR="00237C2C" w:rsidRPr="008335E0" w:rsidRDefault="00237C2C" w:rsidP="00237C2C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9FCD11B" w14:textId="77777777" w:rsidR="00237C2C" w:rsidRPr="008335E0" w:rsidRDefault="00237C2C" w:rsidP="0090234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335E0">
        <w:rPr>
          <w:rFonts w:ascii="Arial" w:hAnsi="Arial" w:cs="Arial"/>
          <w:sz w:val="20"/>
          <w:szCs w:val="20"/>
        </w:rPr>
        <w:t>El fundamento legal que faculta a esta Secretaría de llevar a cabo el tratamiento de los datos personales recabados, se contemplan en la</w:t>
      </w:r>
      <w:r w:rsidR="00324822" w:rsidRPr="008335E0">
        <w:rPr>
          <w:rFonts w:ascii="Arial" w:hAnsi="Arial" w:cs="Arial"/>
          <w:sz w:val="20"/>
          <w:szCs w:val="20"/>
        </w:rPr>
        <w:t xml:space="preserve"> Ley General de Educación</w:t>
      </w:r>
      <w:r w:rsidR="003F6374" w:rsidRPr="008335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5513C6" w:rsidRPr="008335E0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DOF: 30/09/2019</w:t>
      </w:r>
      <w:r w:rsidR="003F6374" w:rsidRPr="008335E0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324822" w:rsidRPr="008335E0">
        <w:rPr>
          <w:rFonts w:ascii="Arial" w:hAnsi="Arial" w:cs="Arial"/>
          <w:sz w:val="20"/>
          <w:szCs w:val="20"/>
        </w:rPr>
        <w:t xml:space="preserve"> en su Capítulo VII De la Participación Social en la </w:t>
      </w:r>
      <w:r w:rsidR="00766665" w:rsidRPr="008335E0">
        <w:rPr>
          <w:rFonts w:ascii="Arial" w:hAnsi="Arial" w:cs="Arial"/>
          <w:sz w:val="20"/>
          <w:szCs w:val="20"/>
        </w:rPr>
        <w:t>Educación, la</w:t>
      </w:r>
      <w:r w:rsidRPr="008335E0">
        <w:rPr>
          <w:rFonts w:ascii="Arial" w:hAnsi="Arial" w:cs="Arial"/>
          <w:sz w:val="20"/>
          <w:szCs w:val="20"/>
        </w:rPr>
        <w:t xml:space="preserve"> Ley Estatal de Educación</w:t>
      </w:r>
      <w:r w:rsidR="003F6374" w:rsidRPr="008335E0">
        <w:rPr>
          <w:rFonts w:ascii="Arial" w:hAnsi="Arial" w:cs="Arial"/>
          <w:sz w:val="20"/>
          <w:szCs w:val="20"/>
        </w:rPr>
        <w:t xml:space="preserve"> (Última Reforma POE 2020.10.28/No.87)</w:t>
      </w:r>
      <w:r w:rsidR="00324822" w:rsidRPr="008335E0">
        <w:rPr>
          <w:rFonts w:ascii="Arial" w:hAnsi="Arial" w:cs="Arial"/>
          <w:sz w:val="20"/>
          <w:szCs w:val="20"/>
        </w:rPr>
        <w:t xml:space="preserve"> </w:t>
      </w:r>
      <w:r w:rsidRPr="008335E0">
        <w:rPr>
          <w:rFonts w:ascii="Arial" w:hAnsi="Arial" w:cs="Arial"/>
          <w:sz w:val="20"/>
          <w:szCs w:val="20"/>
        </w:rPr>
        <w:t>y el Reglamento Estatal de Padres de Familia.</w:t>
      </w:r>
      <w:r w:rsidR="003F6374" w:rsidRPr="008335E0">
        <w:rPr>
          <w:rFonts w:ascii="Arial" w:hAnsi="Arial" w:cs="Arial"/>
          <w:sz w:val="20"/>
          <w:szCs w:val="20"/>
        </w:rPr>
        <w:t>( 2000.09.06/No72)</w:t>
      </w:r>
    </w:p>
    <w:p w14:paraId="42EEA803" w14:textId="77777777" w:rsidR="00237C2C" w:rsidRPr="008335E0" w:rsidRDefault="00237C2C" w:rsidP="00237C2C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58B06590" w14:textId="77777777" w:rsidR="003F6374" w:rsidRPr="008335E0" w:rsidRDefault="003F6374" w:rsidP="00237C2C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235236D" w14:textId="77777777" w:rsidR="00237C2C" w:rsidRPr="008335E0" w:rsidRDefault="003F6374" w:rsidP="00237C2C">
      <w:pPr>
        <w:pStyle w:val="Sinespaciado"/>
        <w:rPr>
          <w:rFonts w:ascii="Arial" w:hAnsi="Arial" w:cs="Arial"/>
          <w:b/>
          <w:sz w:val="20"/>
          <w:szCs w:val="20"/>
        </w:rPr>
      </w:pPr>
      <w:r w:rsidRPr="008335E0">
        <w:rPr>
          <w:rFonts w:ascii="Arial" w:hAnsi="Arial" w:cs="Arial"/>
          <w:b/>
          <w:sz w:val="20"/>
          <w:szCs w:val="20"/>
        </w:rPr>
        <w:t xml:space="preserve">Donde ejercer los </w:t>
      </w:r>
      <w:r w:rsidR="00237C2C" w:rsidRPr="008335E0">
        <w:rPr>
          <w:rFonts w:ascii="Arial" w:hAnsi="Arial" w:cs="Arial"/>
          <w:b/>
          <w:sz w:val="20"/>
          <w:szCs w:val="20"/>
        </w:rPr>
        <w:t xml:space="preserve">Derechos ARCO </w:t>
      </w:r>
    </w:p>
    <w:p w14:paraId="4B9CC578" w14:textId="77777777" w:rsidR="00237C2C" w:rsidRPr="008335E0" w:rsidRDefault="00237C2C" w:rsidP="00237C2C">
      <w:pPr>
        <w:pStyle w:val="Sinespaciado"/>
        <w:rPr>
          <w:rFonts w:ascii="Arial" w:hAnsi="Arial" w:cs="Arial"/>
          <w:sz w:val="20"/>
          <w:szCs w:val="20"/>
        </w:rPr>
      </w:pPr>
    </w:p>
    <w:p w14:paraId="58506144" w14:textId="77777777" w:rsidR="00CA51D8" w:rsidRPr="008335E0" w:rsidRDefault="00CA51D8" w:rsidP="00062F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335E0">
        <w:rPr>
          <w:rFonts w:ascii="Arial" w:hAnsi="Arial" w:cs="Arial"/>
          <w:sz w:val="20"/>
          <w:szCs w:val="20"/>
          <w:lang w:val="es-MX"/>
        </w:rPr>
        <w:t xml:space="preserve">Usted tiene derecho a conocer qué datos personales tenemos de usted, para qué los utilizamos y las condiciones del uso que les damos (Acceso). </w:t>
      </w:r>
      <w:r w:rsidR="008A76AF" w:rsidRPr="008335E0">
        <w:rPr>
          <w:rFonts w:ascii="Arial" w:hAnsi="Arial" w:cs="Arial"/>
          <w:sz w:val="20"/>
          <w:szCs w:val="20"/>
          <w:lang w:val="es-MX"/>
        </w:rPr>
        <w:t xml:space="preserve">Así </w:t>
      </w:r>
      <w:r w:rsidRPr="008335E0">
        <w:rPr>
          <w:rFonts w:ascii="Arial" w:hAnsi="Arial" w:cs="Arial"/>
          <w:sz w:val="20"/>
          <w:szCs w:val="20"/>
          <w:lang w:val="es-MX"/>
        </w:rPr>
        <w:t>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normativa (Cancelación); así como oponerse al uso de sus datos personales para fines específicos (Oposición). Estos  derechos se conocen como derechos ARCO.</w:t>
      </w:r>
    </w:p>
    <w:p w14:paraId="1EB041ED" w14:textId="77777777" w:rsidR="00CA51D8" w:rsidRPr="008335E0" w:rsidRDefault="00CA51D8" w:rsidP="00062F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ADDDADD" w14:textId="77777777" w:rsidR="00CA51D8" w:rsidRPr="008335E0" w:rsidRDefault="00CA51D8" w:rsidP="00062F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C225236" w14:textId="77777777" w:rsidR="003F6374" w:rsidRDefault="00062FB5" w:rsidP="00CB2E7E">
      <w:pPr>
        <w:spacing w:after="0" w:line="240" w:lineRule="auto"/>
        <w:rPr>
          <w:rFonts w:ascii="Arial" w:eastAsia="Verdana" w:hAnsi="Arial" w:cs="Arial"/>
          <w:sz w:val="20"/>
          <w:szCs w:val="20"/>
          <w:lang w:val="es-MX"/>
        </w:rPr>
      </w:pPr>
      <w:r w:rsidRPr="008335E0">
        <w:rPr>
          <w:rFonts w:ascii="Arial" w:hAnsi="Arial" w:cs="Arial"/>
          <w:sz w:val="20"/>
          <w:szCs w:val="20"/>
          <w:lang w:val="es-MX"/>
        </w:rPr>
        <w:t xml:space="preserve">Usted podrá ejercer sus Derechos de Acceso, Rectificación, Cancelación, Oposición y Portabilidad de Datos Personales, así como negativa al tratamiento de los mismos ante la Unidad de Transparencia </w:t>
      </w:r>
      <w:r w:rsidRPr="008335E0">
        <w:rPr>
          <w:rFonts w:ascii="Arial" w:eastAsia="Verdana" w:hAnsi="Arial" w:cs="Arial"/>
          <w:sz w:val="20"/>
          <w:szCs w:val="20"/>
          <w:lang w:val="es-MX"/>
        </w:rPr>
        <w:t>de la Secretaría de Educación y Deporte, ubicada en la Ave. Venustiano Carranza 803 4to. Piso, Col. Centro, C.P. 31</w:t>
      </w:r>
      <w:r w:rsidR="00726BA9" w:rsidRPr="008335E0">
        <w:rPr>
          <w:rFonts w:ascii="Arial" w:eastAsia="Verdana" w:hAnsi="Arial" w:cs="Arial"/>
          <w:sz w:val="20"/>
          <w:szCs w:val="20"/>
          <w:lang w:val="es-MX"/>
        </w:rPr>
        <w:t>3</w:t>
      </w:r>
      <w:r w:rsidRPr="008335E0">
        <w:rPr>
          <w:rFonts w:ascii="Arial" w:eastAsia="Verdana" w:hAnsi="Arial" w:cs="Arial"/>
          <w:sz w:val="20"/>
          <w:szCs w:val="20"/>
          <w:lang w:val="es-MX"/>
        </w:rPr>
        <w:t xml:space="preserve">50, Chihuahua, Chih., con teléfono 429-33-00 Ext. 12374 y 12335; a través del correo electrónico: </w:t>
      </w:r>
      <w:hyperlink r:id="rId6" w:history="1">
        <w:r w:rsidRPr="008335E0">
          <w:rPr>
            <w:rStyle w:val="Hipervnculo"/>
            <w:rFonts w:ascii="Arial" w:eastAsia="Verdana" w:hAnsi="Arial" w:cs="Arial"/>
            <w:sz w:val="20"/>
            <w:szCs w:val="20"/>
            <w:lang w:val="es-MX"/>
          </w:rPr>
          <w:t>transparenciaseyd@chihuahuaedu.gob.mx</w:t>
        </w:r>
      </w:hyperlink>
      <w:hyperlink r:id="rId7"/>
      <w:r w:rsidRPr="008335E0">
        <w:rPr>
          <w:rFonts w:ascii="Arial" w:eastAsia="Verdana" w:hAnsi="Arial" w:cs="Arial"/>
          <w:sz w:val="20"/>
          <w:szCs w:val="20"/>
          <w:lang w:val="es-MX"/>
        </w:rPr>
        <w:t xml:space="preserve"> o por</w:t>
      </w:r>
      <w:r w:rsidR="00726BA9" w:rsidRPr="008335E0">
        <w:rPr>
          <w:rFonts w:ascii="Arial" w:eastAsia="Verdana" w:hAnsi="Arial" w:cs="Arial"/>
          <w:sz w:val="20"/>
          <w:szCs w:val="20"/>
          <w:lang w:val="es-MX"/>
        </w:rPr>
        <w:t xml:space="preserve"> medio de la </w:t>
      </w:r>
      <w:r w:rsidR="00CB2E7E">
        <w:rPr>
          <w:rFonts w:ascii="Arial" w:eastAsia="Verdana" w:hAnsi="Arial" w:cs="Arial"/>
          <w:sz w:val="20"/>
          <w:szCs w:val="20"/>
          <w:lang w:val="es-MX"/>
        </w:rPr>
        <w:t xml:space="preserve">Plataforma nacional de Transparencia </w:t>
      </w:r>
      <w:hyperlink r:id="rId8" w:history="1">
        <w:r w:rsidR="00CB2E7E" w:rsidRPr="00604BC4">
          <w:rPr>
            <w:rStyle w:val="Hipervnculo"/>
            <w:rFonts w:ascii="Arial" w:eastAsia="Verdana" w:hAnsi="Arial" w:cs="Arial"/>
            <w:sz w:val="20"/>
            <w:szCs w:val="20"/>
            <w:lang w:val="es-MX"/>
          </w:rPr>
          <w:t>https://www.plataformadetransparencia.org.mx/web/guest/inicio</w:t>
        </w:r>
      </w:hyperlink>
    </w:p>
    <w:p w14:paraId="2BB8BA42" w14:textId="77777777" w:rsidR="00CB2E7E" w:rsidRPr="00CB2E7E" w:rsidRDefault="00CB2E7E" w:rsidP="00062FB5">
      <w:pPr>
        <w:spacing w:after="0" w:line="240" w:lineRule="auto"/>
        <w:jc w:val="both"/>
        <w:rPr>
          <w:lang w:val="es-MX"/>
        </w:rPr>
      </w:pPr>
    </w:p>
    <w:p w14:paraId="4D297E7C" w14:textId="77777777" w:rsidR="00CB2E7E" w:rsidRPr="008335E0" w:rsidRDefault="00CB2E7E" w:rsidP="00062FB5">
      <w:pPr>
        <w:spacing w:after="0" w:line="240" w:lineRule="auto"/>
        <w:jc w:val="both"/>
        <w:rPr>
          <w:rFonts w:ascii="Arial" w:eastAsia="Verdana" w:hAnsi="Arial" w:cs="Arial"/>
          <w:sz w:val="20"/>
          <w:szCs w:val="20"/>
          <w:lang w:val="es-MX"/>
        </w:rPr>
      </w:pPr>
    </w:p>
    <w:p w14:paraId="4BE649A4" w14:textId="77777777" w:rsidR="004012B4" w:rsidRPr="008335E0" w:rsidRDefault="003F6374" w:rsidP="00062F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335E0">
        <w:rPr>
          <w:rFonts w:ascii="Arial" w:hAnsi="Arial" w:cs="Arial"/>
          <w:sz w:val="20"/>
          <w:szCs w:val="20"/>
          <w:lang w:val="es-MX"/>
        </w:rPr>
        <w:t>De acuerdo a lo señalado por los artículos, 39, 40, 41, 42, 43, 44, 45, 46, 47, 48, 49, 50, 51, 52, 53, 54, 55, 56, 57, 58, 59, 60, 61 y 62 de la Ley de Protección de Datos Per</w:t>
      </w:r>
      <w:r w:rsidR="00CA51D8" w:rsidRPr="008335E0">
        <w:rPr>
          <w:rFonts w:ascii="Arial" w:hAnsi="Arial" w:cs="Arial"/>
          <w:sz w:val="20"/>
          <w:szCs w:val="20"/>
          <w:lang w:val="es-MX"/>
        </w:rPr>
        <w:t>sonales del Estado de Chihuahua.</w:t>
      </w:r>
      <w:r w:rsidRPr="008335E0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CA3F650" w14:textId="77777777" w:rsidR="00F74763" w:rsidRPr="008335E0" w:rsidRDefault="00F74763" w:rsidP="00062F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92D3DD2" w14:textId="77777777" w:rsidR="008A76AF" w:rsidRDefault="00062FB5" w:rsidP="008A76AF">
      <w:pPr>
        <w:spacing w:after="0" w:line="240" w:lineRule="auto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8335E0">
        <w:rPr>
          <w:rFonts w:ascii="Arial" w:eastAsia="Verdana" w:hAnsi="Arial" w:cs="Arial"/>
          <w:sz w:val="20"/>
          <w:szCs w:val="20"/>
          <w:lang w:val="es-MX"/>
        </w:rPr>
        <w:t xml:space="preserve">El presente Aviso de Privacidad Integral y los cambios al mismo, estarán disponibles en la siguiente página web: </w:t>
      </w:r>
      <w:hyperlink r:id="rId9" w:history="1">
        <w:r w:rsidR="00FC1C1C" w:rsidRPr="002600ED">
          <w:rPr>
            <w:rStyle w:val="Hipervnculo"/>
            <w:rFonts w:ascii="Arial" w:eastAsia="Verdana" w:hAnsi="Arial" w:cs="Arial"/>
            <w:sz w:val="20"/>
            <w:szCs w:val="20"/>
            <w:lang w:val="es-MX"/>
          </w:rPr>
          <w:t>http://educacion.chihuahua.gob.mx/transparencia/content/unidad-de-atencin-padres-de-familia-aviso-de-privacidad-integral</w:t>
        </w:r>
      </w:hyperlink>
    </w:p>
    <w:p w14:paraId="77A96432" w14:textId="77777777" w:rsidR="00FC1C1C" w:rsidRPr="008335E0" w:rsidRDefault="00FC1C1C" w:rsidP="008A76AF">
      <w:pPr>
        <w:spacing w:after="0" w:line="240" w:lineRule="auto"/>
        <w:jc w:val="both"/>
        <w:rPr>
          <w:rFonts w:ascii="Arial" w:eastAsia="Verdana" w:hAnsi="Arial" w:cs="Arial"/>
          <w:sz w:val="20"/>
          <w:szCs w:val="20"/>
          <w:lang w:val="es-MX"/>
        </w:rPr>
      </w:pPr>
    </w:p>
    <w:p w14:paraId="3875DA3C" w14:textId="77777777" w:rsidR="008A76AF" w:rsidRPr="008335E0" w:rsidRDefault="008A76AF" w:rsidP="008A76AF">
      <w:pPr>
        <w:spacing w:after="0" w:line="240" w:lineRule="auto"/>
        <w:jc w:val="both"/>
        <w:rPr>
          <w:rFonts w:ascii="Arial" w:eastAsia="Verdana" w:hAnsi="Arial" w:cs="Arial"/>
          <w:sz w:val="20"/>
          <w:szCs w:val="20"/>
          <w:lang w:val="es-MX"/>
        </w:rPr>
      </w:pPr>
    </w:p>
    <w:p w14:paraId="2BA98D33" w14:textId="77777777" w:rsidR="008A76AF" w:rsidRPr="008335E0" w:rsidRDefault="008A76AF" w:rsidP="008A76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29AACBB" w14:textId="77777777" w:rsidR="004012B4" w:rsidRPr="008335E0" w:rsidRDefault="008A76AF" w:rsidP="00770B04">
      <w:pPr>
        <w:rPr>
          <w:rFonts w:ascii="Arial" w:hAnsi="Arial" w:cs="Arial"/>
          <w:sz w:val="20"/>
          <w:szCs w:val="20"/>
          <w:lang w:val="es-MX"/>
        </w:rPr>
      </w:pPr>
      <w:r w:rsidRPr="008335E0">
        <w:rPr>
          <w:rFonts w:ascii="Arial" w:hAnsi="Arial" w:cs="Arial"/>
          <w:sz w:val="20"/>
          <w:szCs w:val="20"/>
          <w:lang w:val="es-MX"/>
        </w:rPr>
        <w:t>El presente Aviso de P</w:t>
      </w:r>
      <w:r w:rsidR="004012B4" w:rsidRPr="008335E0">
        <w:rPr>
          <w:rFonts w:ascii="Arial" w:hAnsi="Arial" w:cs="Arial"/>
          <w:sz w:val="20"/>
          <w:szCs w:val="20"/>
          <w:lang w:val="es-MX"/>
        </w:rPr>
        <w:t>rivacidad</w:t>
      </w:r>
      <w:r w:rsidRPr="008335E0">
        <w:rPr>
          <w:rFonts w:ascii="Arial" w:hAnsi="Arial" w:cs="Arial"/>
          <w:sz w:val="20"/>
          <w:szCs w:val="20"/>
          <w:lang w:val="es-MX"/>
        </w:rPr>
        <w:t xml:space="preserve"> Integral </w:t>
      </w:r>
      <w:r w:rsidR="004012B4" w:rsidRPr="008335E0">
        <w:rPr>
          <w:rFonts w:ascii="Arial" w:hAnsi="Arial" w:cs="Arial"/>
          <w:sz w:val="20"/>
          <w:szCs w:val="20"/>
          <w:lang w:val="es-MX"/>
        </w:rPr>
        <w:t xml:space="preserve"> fue elaborado en la ciudad de Chihuahua, Chih., a los seis días del mes de marzo del año dos mil veintiuno. </w:t>
      </w:r>
    </w:p>
    <w:sectPr w:rsidR="004012B4" w:rsidRPr="008335E0" w:rsidSect="00BA5CE6">
      <w:headerReference w:type="default" r:id="rId10"/>
      <w:pgSz w:w="12240" w:h="15840"/>
      <w:pgMar w:top="17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63D9" w14:textId="77777777" w:rsidR="00E72831" w:rsidRDefault="00E72831" w:rsidP="00A17130">
      <w:pPr>
        <w:spacing w:after="0" w:line="240" w:lineRule="auto"/>
      </w:pPr>
      <w:r>
        <w:separator/>
      </w:r>
    </w:p>
  </w:endnote>
  <w:endnote w:type="continuationSeparator" w:id="0">
    <w:p w14:paraId="3F9217CA" w14:textId="77777777" w:rsidR="00E72831" w:rsidRDefault="00E72831" w:rsidP="00A1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EF5E" w14:textId="77777777" w:rsidR="00E72831" w:rsidRDefault="00E72831" w:rsidP="00A17130">
      <w:pPr>
        <w:spacing w:after="0" w:line="240" w:lineRule="auto"/>
      </w:pPr>
      <w:r>
        <w:separator/>
      </w:r>
    </w:p>
  </w:footnote>
  <w:footnote w:type="continuationSeparator" w:id="0">
    <w:p w14:paraId="2079D1FB" w14:textId="77777777" w:rsidR="00E72831" w:rsidRDefault="00E72831" w:rsidP="00A1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4210" w14:textId="3046DC95" w:rsidR="00A17130" w:rsidRDefault="00BA5CE6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10111294" wp14:editId="1F986144">
          <wp:simplePos x="0" y="0"/>
          <wp:positionH relativeFrom="margin">
            <wp:posOffset>4863465</wp:posOffset>
          </wp:positionH>
          <wp:positionV relativeFrom="paragraph">
            <wp:posOffset>-259080</wp:posOffset>
          </wp:positionV>
          <wp:extent cx="1465580" cy="733425"/>
          <wp:effectExtent l="0" t="0" r="1270" b="9525"/>
          <wp:wrapNone/>
          <wp:docPr id="10" name="Imagen 10" descr="C:\Users\Atencion A Padres\Documents\Documentos UAPF\Logos  Para Oficio\Logos UAPF\LOGO PADRES DE FAMI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tencion A Padres\Documents\Documentos UAPF\Logos  Para Oficio\Logos UAPF\LOGO PADRES DE FAMIL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0C5E1F1" wp14:editId="256947AE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645920" cy="600075"/>
          <wp:effectExtent l="0" t="0" r="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04"/>
    <w:rsid w:val="000007C5"/>
    <w:rsid w:val="00017C34"/>
    <w:rsid w:val="00042E4A"/>
    <w:rsid w:val="00062FB5"/>
    <w:rsid w:val="000E2CC6"/>
    <w:rsid w:val="000E500E"/>
    <w:rsid w:val="000F2C01"/>
    <w:rsid w:val="00111A4D"/>
    <w:rsid w:val="001215E7"/>
    <w:rsid w:val="001A3427"/>
    <w:rsid w:val="001B6CD4"/>
    <w:rsid w:val="001E08BE"/>
    <w:rsid w:val="00237C2C"/>
    <w:rsid w:val="00242D1F"/>
    <w:rsid w:val="0024574E"/>
    <w:rsid w:val="002679A2"/>
    <w:rsid w:val="0029225B"/>
    <w:rsid w:val="002A7A7B"/>
    <w:rsid w:val="002F3DDC"/>
    <w:rsid w:val="00324822"/>
    <w:rsid w:val="00324A2E"/>
    <w:rsid w:val="0037018A"/>
    <w:rsid w:val="003731ED"/>
    <w:rsid w:val="003800C2"/>
    <w:rsid w:val="003C4CE8"/>
    <w:rsid w:val="003D4A1D"/>
    <w:rsid w:val="003E20E9"/>
    <w:rsid w:val="003F6374"/>
    <w:rsid w:val="004012B4"/>
    <w:rsid w:val="00461D32"/>
    <w:rsid w:val="004649B6"/>
    <w:rsid w:val="00482898"/>
    <w:rsid w:val="004877BD"/>
    <w:rsid w:val="004917C6"/>
    <w:rsid w:val="00494BDF"/>
    <w:rsid w:val="004A2115"/>
    <w:rsid w:val="004E6F69"/>
    <w:rsid w:val="005043C7"/>
    <w:rsid w:val="005513C6"/>
    <w:rsid w:val="0056395F"/>
    <w:rsid w:val="005A1CD4"/>
    <w:rsid w:val="005B62C4"/>
    <w:rsid w:val="005D1F0D"/>
    <w:rsid w:val="00632E4D"/>
    <w:rsid w:val="006406BC"/>
    <w:rsid w:val="00640BB6"/>
    <w:rsid w:val="006D501B"/>
    <w:rsid w:val="006E6BB2"/>
    <w:rsid w:val="00724CE2"/>
    <w:rsid w:val="00725CC4"/>
    <w:rsid w:val="00726BA9"/>
    <w:rsid w:val="00733DEC"/>
    <w:rsid w:val="00766665"/>
    <w:rsid w:val="00770B04"/>
    <w:rsid w:val="00813689"/>
    <w:rsid w:val="008335E0"/>
    <w:rsid w:val="008616B1"/>
    <w:rsid w:val="00890661"/>
    <w:rsid w:val="008A76AF"/>
    <w:rsid w:val="008C783E"/>
    <w:rsid w:val="00902343"/>
    <w:rsid w:val="00947AE0"/>
    <w:rsid w:val="009958DB"/>
    <w:rsid w:val="009D6544"/>
    <w:rsid w:val="00A0404B"/>
    <w:rsid w:val="00A17130"/>
    <w:rsid w:val="00A70825"/>
    <w:rsid w:val="00AA0070"/>
    <w:rsid w:val="00AF0BFA"/>
    <w:rsid w:val="00B175BD"/>
    <w:rsid w:val="00B248EB"/>
    <w:rsid w:val="00B96E1B"/>
    <w:rsid w:val="00BA5CE6"/>
    <w:rsid w:val="00BC7F76"/>
    <w:rsid w:val="00BF5A2E"/>
    <w:rsid w:val="00C505BF"/>
    <w:rsid w:val="00CA21F5"/>
    <w:rsid w:val="00CA51D8"/>
    <w:rsid w:val="00CB22D8"/>
    <w:rsid w:val="00CB2E7E"/>
    <w:rsid w:val="00CE59E0"/>
    <w:rsid w:val="00D33F85"/>
    <w:rsid w:val="00D47A4A"/>
    <w:rsid w:val="00DB05FC"/>
    <w:rsid w:val="00DD0A93"/>
    <w:rsid w:val="00E234B8"/>
    <w:rsid w:val="00E43014"/>
    <w:rsid w:val="00E72831"/>
    <w:rsid w:val="00EB324E"/>
    <w:rsid w:val="00EC7221"/>
    <w:rsid w:val="00F46417"/>
    <w:rsid w:val="00F56080"/>
    <w:rsid w:val="00F74763"/>
    <w:rsid w:val="00F84FCB"/>
    <w:rsid w:val="00F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A2C3C"/>
  <w15:chartTrackingRefBased/>
  <w15:docId w15:val="{6EFCA3FC-8FCC-422F-B122-AA3697DA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0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0B04"/>
    <w:rPr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770B04"/>
    <w:rPr>
      <w:sz w:val="16"/>
      <w:szCs w:val="16"/>
    </w:rPr>
  </w:style>
  <w:style w:type="character" w:styleId="Hipervnculo">
    <w:name w:val="Hyperlink"/>
    <w:uiPriority w:val="99"/>
    <w:unhideWhenUsed/>
    <w:rsid w:val="00237C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7130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1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17130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E08BE"/>
    <w:rPr>
      <w:rFonts w:ascii="Segoe UI" w:hAnsi="Segoe UI" w:cs="Segoe UI"/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007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0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web/guest/inic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ducacion.chihuahua.gob.mx/transparencia/content/unidad-de-atencin-padres-de-familia-aviso-de-privacidad-integ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Links>
    <vt:vector size="24" baseType="variant">
      <vt:variant>
        <vt:i4>6946918</vt:i4>
      </vt:variant>
      <vt:variant>
        <vt:i4>9</vt:i4>
      </vt:variant>
      <vt:variant>
        <vt:i4>0</vt:i4>
      </vt:variant>
      <vt:variant>
        <vt:i4>5</vt:i4>
      </vt:variant>
      <vt:variant>
        <vt:lpwstr>http://educacion.chihuahua.gob.mx/avisos-privacidad</vt:lpwstr>
      </vt:variant>
      <vt:variant>
        <vt:lpwstr/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https://www.ichitaip.org/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mailto:modulo.transparencia@seech.edu.mx</vt:lpwstr>
      </vt:variant>
      <vt:variant>
        <vt:lpwstr/>
      </vt:variant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mailto:transparenciaseyd@chihuahuaedu.gob.mx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amota</dc:creator>
  <cp:keywords/>
  <cp:lastModifiedBy>Nubia</cp:lastModifiedBy>
  <cp:revision>6</cp:revision>
  <cp:lastPrinted>2022-11-11T16:42:00Z</cp:lastPrinted>
  <dcterms:created xsi:type="dcterms:W3CDTF">2021-05-21T16:17:00Z</dcterms:created>
  <dcterms:modified xsi:type="dcterms:W3CDTF">2022-11-11T16:06:00Z</dcterms:modified>
</cp:coreProperties>
</file>