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A" w:rsidRPr="00AE4C7B" w:rsidRDefault="009B5626" w:rsidP="00301883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AE4C7B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AE4C7B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AE4C7B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AE4C7B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AE4C7B">
        <w:rPr>
          <w:rFonts w:ascii="Tahoma" w:hAnsi="Tahoma" w:cs="Tahoma"/>
          <w:b/>
          <w:color w:val="000000" w:themeColor="text1"/>
          <w:sz w:val="24"/>
          <w:szCs w:val="24"/>
        </w:rPr>
        <w:tab/>
      </w:r>
    </w:p>
    <w:p w:rsidR="005340D9" w:rsidRPr="00AE4C7B" w:rsidRDefault="00FC057E" w:rsidP="00FC057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E4C7B">
        <w:rPr>
          <w:b/>
          <w:color w:val="000000" w:themeColor="text1"/>
          <w:sz w:val="24"/>
          <w:szCs w:val="24"/>
        </w:rPr>
        <w:t>SECRETARÍA DE EDUCACIÓN Y DEPORTE</w:t>
      </w:r>
    </w:p>
    <w:p w:rsidR="00FC057E" w:rsidRPr="00AE4C7B" w:rsidRDefault="00FC057E" w:rsidP="00FC057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AE4C7B">
        <w:rPr>
          <w:b/>
          <w:color w:val="000000" w:themeColor="text1"/>
          <w:sz w:val="24"/>
          <w:szCs w:val="24"/>
        </w:rPr>
        <w:t>SISTEMA PARALA CARRERA DE LAS MAESTRAS Y LOS MAESTROS</w:t>
      </w:r>
    </w:p>
    <w:p w:rsidR="00AC530A" w:rsidRPr="00AE4C7B" w:rsidRDefault="00AC530A" w:rsidP="00FC057E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FC057E" w:rsidRPr="00AE4C7B" w:rsidRDefault="00FC057E" w:rsidP="00FC057E">
      <w:pPr>
        <w:jc w:val="center"/>
        <w:rPr>
          <w:b/>
          <w:color w:val="000000" w:themeColor="text1"/>
          <w:sz w:val="24"/>
          <w:szCs w:val="24"/>
        </w:rPr>
      </w:pPr>
      <w:r w:rsidRPr="00AE4C7B">
        <w:rPr>
          <w:b/>
          <w:color w:val="000000" w:themeColor="text1"/>
          <w:sz w:val="24"/>
          <w:szCs w:val="24"/>
        </w:rPr>
        <w:t>AVISO DE PRIVACIDAD SIMPLIFICADO</w:t>
      </w:r>
    </w:p>
    <w:p w:rsidR="00980882" w:rsidRPr="00AE4C7B" w:rsidRDefault="00FC057E" w:rsidP="00FC057E">
      <w:pPr>
        <w:spacing w:after="0"/>
        <w:jc w:val="center"/>
        <w:rPr>
          <w:color w:val="000000" w:themeColor="text1"/>
          <w:sz w:val="24"/>
          <w:szCs w:val="24"/>
        </w:rPr>
      </w:pPr>
      <w:r w:rsidRPr="00AE4C7B">
        <w:rPr>
          <w:color w:val="000000" w:themeColor="text1"/>
          <w:sz w:val="24"/>
          <w:szCs w:val="24"/>
        </w:rPr>
        <w:t xml:space="preserve">Proceso de Selección </w:t>
      </w:r>
      <w:r w:rsidR="001026E8">
        <w:rPr>
          <w:color w:val="000000" w:themeColor="text1"/>
          <w:sz w:val="24"/>
          <w:szCs w:val="24"/>
        </w:rPr>
        <w:t>de Docentes y Técnicos D</w:t>
      </w:r>
      <w:r w:rsidR="00980882" w:rsidRPr="00AE4C7B">
        <w:rPr>
          <w:color w:val="000000" w:themeColor="text1"/>
          <w:sz w:val="24"/>
          <w:szCs w:val="24"/>
        </w:rPr>
        <w:t>ocentes para rea</w:t>
      </w:r>
      <w:r w:rsidR="001026E8">
        <w:rPr>
          <w:color w:val="000000" w:themeColor="text1"/>
          <w:sz w:val="24"/>
          <w:szCs w:val="24"/>
        </w:rPr>
        <w:t>lizar funciones adicionales de T</w:t>
      </w:r>
      <w:r w:rsidR="00980882" w:rsidRPr="00AE4C7B">
        <w:rPr>
          <w:color w:val="000000" w:themeColor="text1"/>
          <w:sz w:val="24"/>
          <w:szCs w:val="24"/>
        </w:rPr>
        <w:t xml:space="preserve">utoría en apoyo del personal de </w:t>
      </w:r>
      <w:r w:rsidR="001026E8">
        <w:rPr>
          <w:color w:val="000000" w:themeColor="text1"/>
          <w:sz w:val="24"/>
          <w:szCs w:val="24"/>
        </w:rPr>
        <w:t>Nuevo I</w:t>
      </w:r>
      <w:r w:rsidR="00980882" w:rsidRPr="00AE4C7B">
        <w:rPr>
          <w:color w:val="000000" w:themeColor="text1"/>
          <w:sz w:val="24"/>
          <w:szCs w:val="24"/>
        </w:rPr>
        <w:t>ngreso en Educación Básica</w:t>
      </w:r>
    </w:p>
    <w:p w:rsidR="00FC057E" w:rsidRPr="00AE4C7B" w:rsidRDefault="00FC057E" w:rsidP="00FC057E">
      <w:pPr>
        <w:spacing w:after="0"/>
        <w:jc w:val="center"/>
        <w:rPr>
          <w:color w:val="000000" w:themeColor="text1"/>
          <w:sz w:val="24"/>
          <w:szCs w:val="24"/>
        </w:rPr>
      </w:pPr>
    </w:p>
    <w:p w:rsidR="00DF06FA" w:rsidRDefault="00DF06FA" w:rsidP="00DF06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</w:t>
      </w:r>
      <w:r w:rsidR="0073003F">
        <w:rPr>
          <w:color w:val="000000" w:themeColor="text1"/>
          <w:sz w:val="24"/>
          <w:szCs w:val="24"/>
        </w:rPr>
        <w:t xml:space="preserve"> y lo</w:t>
      </w:r>
      <w:r w:rsidR="001026E8">
        <w:rPr>
          <w:color w:val="000000" w:themeColor="text1"/>
          <w:sz w:val="24"/>
          <w:szCs w:val="24"/>
        </w:rPr>
        <w:t>s artículos 12</w:t>
      </w:r>
      <w:r>
        <w:rPr>
          <w:color w:val="000000" w:themeColor="text1"/>
          <w:sz w:val="24"/>
          <w:szCs w:val="24"/>
        </w:rPr>
        <w:t>,</w:t>
      </w:r>
      <w:r w:rsidR="001026E8">
        <w:rPr>
          <w:color w:val="000000" w:themeColor="text1"/>
          <w:sz w:val="24"/>
          <w:szCs w:val="24"/>
        </w:rPr>
        <w:t>13,16,18</w:t>
      </w:r>
      <w:r w:rsidR="0073003F">
        <w:rPr>
          <w:color w:val="000000" w:themeColor="text1"/>
          <w:sz w:val="24"/>
          <w:szCs w:val="24"/>
        </w:rPr>
        <w:t xml:space="preserve">,27,29 y31 de los lineamientos de la misma ley, </w:t>
      </w:r>
      <w:r>
        <w:rPr>
          <w:color w:val="000000" w:themeColor="text1"/>
          <w:sz w:val="24"/>
          <w:szCs w:val="24"/>
        </w:rPr>
        <w:t xml:space="preserve">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27533" w:rsidRDefault="00127533" w:rsidP="00FC057E">
      <w:pPr>
        <w:jc w:val="both"/>
        <w:rPr>
          <w:color w:val="000000" w:themeColor="text1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  <w:r w:rsidRPr="00FB6498">
        <w:rPr>
          <w:rFonts w:cstheme="minorHAnsi"/>
          <w:b/>
          <w:color w:val="0D0D0D" w:themeColor="text1" w:themeTint="F2"/>
          <w:sz w:val="24"/>
          <w:szCs w:val="24"/>
        </w:rPr>
        <w:t xml:space="preserve">Finalidades para las cuales se obtienen los datos personales </w:t>
      </w:r>
    </w:p>
    <w:p w:rsidR="00127533" w:rsidRPr="00FB6498" w:rsidRDefault="00127533" w:rsidP="00127533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Los datos personales que se recaben, serán utilizados con la finalidad de que el usuario pueda participar en el 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Proceso de Tutoría en apoyo del personal de nuevo ingreso en </w:t>
      </w: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Educación Básica </w:t>
      </w:r>
      <w:bookmarkStart w:id="0" w:name="_GoBack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así como para la administración de datos y la información para dicho proceso.</w:t>
      </w:r>
    </w:p>
    <w:bookmarkEnd w:id="0"/>
    <w:p w:rsidR="00127533" w:rsidRPr="00FB6498" w:rsidRDefault="00127533" w:rsidP="00127533">
      <w:pPr>
        <w:pStyle w:val="Sinespaciad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Los datos personales</w:t>
      </w:r>
    </w:p>
    <w:p w:rsidR="00127533" w:rsidRPr="00FB6498" w:rsidRDefault="00127533" w:rsidP="0012753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NormalWeb"/>
        <w:shd w:val="clear" w:color="auto" w:fill="FFFFFF"/>
        <w:spacing w:before="120" w:after="120" w:line="240" w:lineRule="atLeast"/>
        <w:jc w:val="both"/>
        <w:rPr>
          <w:rFonts w:asciiTheme="minorHAnsi" w:hAnsiTheme="minorHAnsi" w:cstheme="minorHAnsi"/>
          <w:color w:val="0D0D0D" w:themeColor="text1" w:themeTint="F2"/>
        </w:rPr>
      </w:pPr>
      <w:r w:rsidRPr="00FB6498">
        <w:rPr>
          <w:rFonts w:asciiTheme="minorHAnsi" w:hAnsiTheme="minorHAnsi" w:cstheme="minorHAnsi"/>
          <w:color w:val="0D0D0D" w:themeColor="text1" w:themeTint="F2"/>
        </w:rPr>
        <w:t xml:space="preserve">Dichos datos son </w:t>
      </w:r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 xml:space="preserve">Identificación oficial vigente, (credencial de elector, cédula profesional o pasaporte), CURP, domicilio, </w:t>
      </w:r>
      <w:bookmarkStart w:id="1" w:name="m_1274351397490548937__Hlk63540722"/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>fotografía</w:t>
      </w:r>
      <w:bookmarkEnd w:id="1"/>
      <w:r w:rsidRPr="00FB6498">
        <w:rPr>
          <w:rFonts w:asciiTheme="minorHAnsi" w:hAnsiTheme="minorHAnsi" w:cstheme="minorHAnsi"/>
          <w:color w:val="0D0D0D" w:themeColor="text1" w:themeTint="F2"/>
        </w:rPr>
        <w:t xml:space="preserve"> y las recomendaciones individuales que deriven del proceso.</w:t>
      </w:r>
    </w:p>
    <w:p w:rsidR="00127533" w:rsidRPr="00FB6498" w:rsidRDefault="00127533" w:rsidP="0012753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Transferencia de datos personales</w:t>
      </w:r>
    </w:p>
    <w:p w:rsidR="00127533" w:rsidRPr="00FB6498" w:rsidRDefault="00127533" w:rsidP="0012753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Por lo que se refiere a la transferencia de datos personales, se informa para dar continuidad al proceso, los mismos pueden ser trasladados al área de Recursos Humanos de la Secretaría de Educación y Deporte, así como a Servicios Educativos del Estado de Chihuahua. </w:t>
      </w:r>
    </w:p>
    <w:p w:rsidR="00127533" w:rsidRPr="00FB6498" w:rsidRDefault="00127533" w:rsidP="00127533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Así como a la Secretaría de la Función Pública y la Comisión Estatal de los Derecho Humanos, cuando en uso de sus atribuciones así lo soliciten. </w:t>
      </w:r>
    </w:p>
    <w:p w:rsidR="00127533" w:rsidRDefault="00127533" w:rsidP="0012753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842EA" w:rsidRDefault="00B842EA" w:rsidP="0012753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842EA" w:rsidRDefault="00B842EA" w:rsidP="0012753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842EA" w:rsidRDefault="00B842EA" w:rsidP="0012753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842EA" w:rsidRPr="00FB6498" w:rsidRDefault="00B842EA" w:rsidP="00127533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  <w:r w:rsidRPr="00FB6498">
        <w:rPr>
          <w:rFonts w:cstheme="minorHAnsi"/>
          <w:b/>
          <w:color w:val="0D0D0D" w:themeColor="text1" w:themeTint="F2"/>
          <w:sz w:val="24"/>
          <w:szCs w:val="24"/>
        </w:rPr>
        <w:t xml:space="preserve">Derechos ARCO </w:t>
      </w: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spacing w:after="0" w:line="240" w:lineRule="auto"/>
        <w:jc w:val="both"/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mismos, ante la Unidad de Transparencia </w:t>
      </w:r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6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7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o por medio de la </w:t>
      </w:r>
      <w:proofErr w:type="spellStart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pagina</w:t>
      </w:r>
      <w:proofErr w:type="spellEnd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del Instituto Chihuahuense para la Transparencia y Acceso a la Información Pública </w:t>
      </w:r>
      <w:hyperlink r:id="rId8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https://www.ichitaip.org</w:t>
        </w:r>
      </w:hyperlink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127533" w:rsidRPr="00FB6498" w:rsidRDefault="00127533" w:rsidP="00127533">
      <w:pPr>
        <w:pStyle w:val="Sinespaciado"/>
        <w:rPr>
          <w:rFonts w:eastAsia="Verdana"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El presente Aviso de Privacidad Simplificado y el Aviso de Privacidad Integral está</w:t>
      </w:r>
      <w:r w:rsidR="00DF06FA">
        <w:rPr>
          <w:rFonts w:cstheme="minorHAnsi"/>
          <w:color w:val="0D0D0D" w:themeColor="text1" w:themeTint="F2"/>
          <w:sz w:val="24"/>
          <w:szCs w:val="24"/>
        </w:rPr>
        <w:t>n</w:t>
      </w: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 disponible</w:t>
      </w:r>
      <w:r w:rsidR="00DF06FA">
        <w:rPr>
          <w:rFonts w:cstheme="minorHAnsi"/>
          <w:color w:val="0D0D0D" w:themeColor="text1" w:themeTint="F2"/>
          <w:sz w:val="24"/>
          <w:szCs w:val="24"/>
        </w:rPr>
        <w:t>s</w:t>
      </w: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 en la página web: </w:t>
      </w:r>
      <w:hyperlink r:id="rId9" w:history="1">
        <w:r w:rsidRPr="00FB6498">
          <w:rPr>
            <w:rStyle w:val="Hipervnculo"/>
            <w:rFonts w:cstheme="minorHAnsi"/>
            <w:color w:val="0D0D0D" w:themeColor="text1" w:themeTint="F2"/>
            <w:sz w:val="24"/>
            <w:szCs w:val="24"/>
          </w:rPr>
          <w:t>http://educacion.chihuahua.gob.mx/avisos-privacidad</w:t>
        </w:r>
      </w:hyperlink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Manifiesto conocer los términos del presente Aviso de Privacidad y otorgo mi consentimiento: </w:t>
      </w: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Nombre del Titular de los Datos Personales: __________________________________________________________.</w:t>
      </w: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Firma de consentimiento del Titular de los Datos Personales: _____________________________________________.</w:t>
      </w:r>
    </w:p>
    <w:p w:rsidR="00127533" w:rsidRPr="00FB6498" w:rsidRDefault="00127533" w:rsidP="00127533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pStyle w:val="Sinespaciado"/>
        <w:rPr>
          <w:rFonts w:eastAsia="Arial Unicode MS" w:cstheme="minorHAnsi"/>
          <w:bCs/>
          <w:color w:val="0D0D0D" w:themeColor="text1" w:themeTint="F2"/>
          <w:sz w:val="24"/>
          <w:szCs w:val="24"/>
          <w:lang w:val="es-ES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Fecha: A los ____ días del mes de ______________ del año _________.</w:t>
      </w:r>
    </w:p>
    <w:p w:rsidR="00127533" w:rsidRPr="00FB6498" w:rsidRDefault="00127533" w:rsidP="00127533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El presente Aviso de Privacidad Simplificado fue elaborado en la ciudad de Chihuahua, </w:t>
      </w:r>
      <w:proofErr w:type="spellStart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., al día doce de marzo del dos mil veintiuno.</w:t>
      </w:r>
    </w:p>
    <w:p w:rsidR="00127533" w:rsidRPr="00FB6498" w:rsidRDefault="00127533" w:rsidP="00127533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127533" w:rsidRPr="00FB6498" w:rsidRDefault="00127533" w:rsidP="00127533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AC530A" w:rsidRPr="00AE4C7B" w:rsidRDefault="00AC530A" w:rsidP="00127533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sectPr w:rsidR="00AC530A" w:rsidRPr="00AE4C7B" w:rsidSect="00561035">
      <w:headerReference w:type="default" r:id="rId10"/>
      <w:footerReference w:type="defaul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00" w:rsidRDefault="00F15E00" w:rsidP="009B5626">
      <w:pPr>
        <w:spacing w:after="0" w:line="240" w:lineRule="auto"/>
      </w:pPr>
      <w:r>
        <w:separator/>
      </w:r>
    </w:p>
  </w:endnote>
  <w:endnote w:type="continuationSeparator" w:id="0">
    <w:p w:rsidR="00F15E00" w:rsidRDefault="00F15E00" w:rsidP="009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9B5626" w:rsidP="00127533">
    <w:pPr>
      <w:pStyle w:val="Piedepgina"/>
      <w:jc w:val="center"/>
      <w:rPr>
        <w:b/>
        <w:sz w:val="16"/>
        <w:szCs w:val="16"/>
      </w:rPr>
    </w:pPr>
    <w:r w:rsidRPr="00871733">
      <w:rPr>
        <w:b/>
        <w:sz w:val="16"/>
        <w:szCs w:val="16"/>
      </w:rPr>
      <w:t xml:space="preserve"> </w:t>
    </w:r>
  </w:p>
  <w:p w:rsidR="009B5626" w:rsidRDefault="009B5626" w:rsidP="009B5626">
    <w:pPr>
      <w:pStyle w:val="Piedepgina"/>
    </w:pPr>
    <w:r>
      <w:rPr>
        <w:b/>
        <w:sz w:val="16"/>
        <w:szCs w:val="16"/>
      </w:rPr>
      <w:tab/>
    </w:r>
  </w:p>
  <w:p w:rsidR="009B5626" w:rsidRDefault="009B5626" w:rsidP="009B5626">
    <w:pPr>
      <w:pStyle w:val="Piedepgina"/>
    </w:pPr>
  </w:p>
  <w:p w:rsidR="009B5626" w:rsidRDefault="009B56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00" w:rsidRDefault="00F15E00" w:rsidP="009B5626">
      <w:pPr>
        <w:spacing w:after="0" w:line="240" w:lineRule="auto"/>
      </w:pPr>
      <w:r>
        <w:separator/>
      </w:r>
    </w:p>
  </w:footnote>
  <w:footnote w:type="continuationSeparator" w:id="0">
    <w:p w:rsidR="00F15E00" w:rsidRDefault="00F15E00" w:rsidP="009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312A76" w:rsidP="009B5626">
    <w:pPr>
      <w:pStyle w:val="Encabezado"/>
    </w:pPr>
    <w:r w:rsidRPr="004C28B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67D2B8B" wp14:editId="1AFC6671">
          <wp:simplePos x="0" y="0"/>
          <wp:positionH relativeFrom="margin">
            <wp:posOffset>4276090</wp:posOffset>
          </wp:positionH>
          <wp:positionV relativeFrom="paragraph">
            <wp:posOffset>-68580</wp:posOffset>
          </wp:positionV>
          <wp:extent cx="1752600" cy="657225"/>
          <wp:effectExtent l="0" t="0" r="0" b="0"/>
          <wp:wrapNone/>
          <wp:docPr id="2" name="Imagen 2" descr="C:\Users\Usuario\Desktop\Promocion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Promocion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626">
      <w:rPr>
        <w:noProof/>
        <w:lang w:val="en-GB" w:eastAsia="en-GB"/>
      </w:rPr>
      <w:drawing>
        <wp:inline distT="0" distB="0" distL="0" distR="0" wp14:anchorId="5061F250" wp14:editId="5899CC5D">
          <wp:extent cx="1724025" cy="590550"/>
          <wp:effectExtent l="0" t="0" r="0" b="0"/>
          <wp:docPr id="1" name="Imagen 1" descr="secretaria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ia 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626">
      <w:tab/>
    </w:r>
    <w:r w:rsidR="009B5626">
      <w:tab/>
    </w:r>
    <w:r w:rsidR="009B56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6"/>
    <w:rsid w:val="0006393A"/>
    <w:rsid w:val="00090485"/>
    <w:rsid w:val="00090D9E"/>
    <w:rsid w:val="000F4ED2"/>
    <w:rsid w:val="001026E8"/>
    <w:rsid w:val="001130D0"/>
    <w:rsid w:val="00127533"/>
    <w:rsid w:val="00145466"/>
    <w:rsid w:val="00145EDC"/>
    <w:rsid w:val="0014687C"/>
    <w:rsid w:val="00156B90"/>
    <w:rsid w:val="001841B2"/>
    <w:rsid w:val="001D4A88"/>
    <w:rsid w:val="00200FDD"/>
    <w:rsid w:val="002032B0"/>
    <w:rsid w:val="002324CF"/>
    <w:rsid w:val="002D7498"/>
    <w:rsid w:val="002F4D85"/>
    <w:rsid w:val="00301883"/>
    <w:rsid w:val="00312A76"/>
    <w:rsid w:val="00351CDE"/>
    <w:rsid w:val="00383C80"/>
    <w:rsid w:val="00395F96"/>
    <w:rsid w:val="003D10DC"/>
    <w:rsid w:val="00421097"/>
    <w:rsid w:val="004470FA"/>
    <w:rsid w:val="0045190B"/>
    <w:rsid w:val="004A5DC0"/>
    <w:rsid w:val="004C5918"/>
    <w:rsid w:val="004D3DCA"/>
    <w:rsid w:val="005340D9"/>
    <w:rsid w:val="00540824"/>
    <w:rsid w:val="00561035"/>
    <w:rsid w:val="00570900"/>
    <w:rsid w:val="00645193"/>
    <w:rsid w:val="0065383D"/>
    <w:rsid w:val="006F117B"/>
    <w:rsid w:val="0073003F"/>
    <w:rsid w:val="00755252"/>
    <w:rsid w:val="00830B5A"/>
    <w:rsid w:val="00892D46"/>
    <w:rsid w:val="008C169C"/>
    <w:rsid w:val="00933FAF"/>
    <w:rsid w:val="00980882"/>
    <w:rsid w:val="009B5626"/>
    <w:rsid w:val="009C63BC"/>
    <w:rsid w:val="009E121C"/>
    <w:rsid w:val="00A078B0"/>
    <w:rsid w:val="00A11E52"/>
    <w:rsid w:val="00A343B8"/>
    <w:rsid w:val="00A47540"/>
    <w:rsid w:val="00AB1B7C"/>
    <w:rsid w:val="00AC530A"/>
    <w:rsid w:val="00AE4C7B"/>
    <w:rsid w:val="00B25F0C"/>
    <w:rsid w:val="00B61B8C"/>
    <w:rsid w:val="00B73DA5"/>
    <w:rsid w:val="00B842EA"/>
    <w:rsid w:val="00BB2AAF"/>
    <w:rsid w:val="00BD39B6"/>
    <w:rsid w:val="00C176BF"/>
    <w:rsid w:val="00C80295"/>
    <w:rsid w:val="00D01E8B"/>
    <w:rsid w:val="00D25E08"/>
    <w:rsid w:val="00D36BB6"/>
    <w:rsid w:val="00DA6EDB"/>
    <w:rsid w:val="00DF06FA"/>
    <w:rsid w:val="00F15E00"/>
    <w:rsid w:val="00F2114B"/>
    <w:rsid w:val="00FC057E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11653-D8C5-4ED2-9833-96B7AAC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2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5626"/>
  </w:style>
  <w:style w:type="paragraph" w:styleId="Piedepgina">
    <w:name w:val="footer"/>
    <w:basedOn w:val="Normal"/>
    <w:link w:val="Piedepgina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5626"/>
  </w:style>
  <w:style w:type="paragraph" w:styleId="Textodeglobo">
    <w:name w:val="Balloon Text"/>
    <w:basedOn w:val="Normal"/>
    <w:link w:val="TextodegloboCar"/>
    <w:uiPriority w:val="99"/>
    <w:semiHidden/>
    <w:unhideWhenUsed/>
    <w:rsid w:val="009B562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45EDC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FC057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312A76"/>
    <w:rPr>
      <w:i/>
      <w:iCs/>
    </w:rPr>
  </w:style>
  <w:style w:type="paragraph" w:styleId="NormalWeb">
    <w:name w:val="Normal (Web)"/>
    <w:basedOn w:val="Normal"/>
    <w:uiPriority w:val="99"/>
    <w:unhideWhenUsed/>
    <w:rsid w:val="00127533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ducacion.chihuahua.gob.mx/avisos-privacid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Transparencia</cp:lastModifiedBy>
  <cp:revision>2</cp:revision>
  <cp:lastPrinted>2021-04-27T15:16:00Z</cp:lastPrinted>
  <dcterms:created xsi:type="dcterms:W3CDTF">2021-04-27T15:16:00Z</dcterms:created>
  <dcterms:modified xsi:type="dcterms:W3CDTF">2021-04-27T15:16:00Z</dcterms:modified>
</cp:coreProperties>
</file>