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1073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CADC58D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180676D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60C72BA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69A10E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F87503A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51D808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7D8DBD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18DF316" w14:textId="77777777" w:rsidR="00D115F4" w:rsidRDefault="00D115F4" w:rsidP="00381415">
      <w:pPr>
        <w:spacing w:line="780" w:lineRule="exact"/>
        <w:ind w:right="-1"/>
        <w:rPr>
          <w:rFonts w:ascii="Montserrat Black" w:eastAsia="Soberana Sans" w:hAnsi="Montserrat Black" w:cs="Soberana Sans"/>
          <w:noProof/>
          <w:position w:val="1"/>
          <w:sz w:val="72"/>
          <w:szCs w:val="72"/>
        </w:rPr>
      </w:pPr>
    </w:p>
    <w:p w14:paraId="1E8F9EB4" w14:textId="77777777" w:rsidR="00D115F4" w:rsidRDefault="00D115F4" w:rsidP="00987F8F">
      <w:pPr>
        <w:spacing w:line="780" w:lineRule="exact"/>
        <w:ind w:right="-1"/>
        <w:jc w:val="right"/>
        <w:rPr>
          <w:rFonts w:ascii="Montserrat Black" w:eastAsia="Soberana Sans" w:hAnsi="Montserrat Black" w:cs="Soberana Sans"/>
          <w:noProof/>
          <w:position w:val="1"/>
          <w:sz w:val="72"/>
          <w:szCs w:val="72"/>
        </w:rPr>
      </w:pPr>
    </w:p>
    <w:p w14:paraId="74E21C0C" w14:textId="3DB331F0" w:rsidR="00987F8F" w:rsidRPr="00F42746" w:rsidRDefault="00987F8F" w:rsidP="00987F8F">
      <w:pPr>
        <w:spacing w:line="780" w:lineRule="exact"/>
        <w:ind w:right="-1"/>
        <w:jc w:val="right"/>
        <w:rPr>
          <w:rFonts w:ascii="Montserrat Black" w:eastAsia="Soberana Sans" w:hAnsi="Montserrat Black" w:cs="Soberana Sans"/>
          <w:noProof/>
          <w:sz w:val="72"/>
          <w:szCs w:val="72"/>
        </w:rPr>
      </w:pPr>
      <w:r w:rsidRPr="00F42746">
        <w:rPr>
          <w:rFonts w:ascii="Montserrat Black" w:eastAsia="Soberana Sans" w:hAnsi="Montserrat Black" w:cs="Soberana Sans"/>
          <w:noProof/>
          <w:position w:val="1"/>
          <w:sz w:val="72"/>
          <w:szCs w:val="72"/>
        </w:rPr>
        <w:t>A</w:t>
      </w:r>
      <w:r w:rsidRPr="00F42746">
        <w:rPr>
          <w:rFonts w:ascii="Montserrat Black" w:eastAsia="Soberana Sans" w:hAnsi="Montserrat Black" w:cs="Soberana Sans"/>
          <w:noProof/>
          <w:spacing w:val="-121"/>
          <w:position w:val="1"/>
          <w:sz w:val="72"/>
          <w:szCs w:val="72"/>
        </w:rPr>
        <w:t xml:space="preserve"> </w:t>
      </w:r>
      <w:r w:rsidRPr="00F42746">
        <w:rPr>
          <w:rFonts w:ascii="Montserrat Black" w:eastAsia="Soberana Sans" w:hAnsi="Montserrat Black" w:cs="Soberana Sans"/>
          <w:noProof/>
          <w:spacing w:val="37"/>
          <w:position w:val="1"/>
          <w:sz w:val="72"/>
          <w:szCs w:val="72"/>
        </w:rPr>
        <w:t>N</w:t>
      </w:r>
      <w:r w:rsidRPr="00F42746">
        <w:rPr>
          <w:rFonts w:ascii="Montserrat Black" w:eastAsia="Soberana Sans" w:hAnsi="Montserrat Black" w:cs="Soberana Sans"/>
          <w:noProof/>
          <w:spacing w:val="29"/>
          <w:position w:val="1"/>
          <w:sz w:val="72"/>
          <w:szCs w:val="72"/>
        </w:rPr>
        <w:t>E</w:t>
      </w:r>
      <w:r w:rsidRPr="00F42746">
        <w:rPr>
          <w:rFonts w:ascii="Montserrat Black" w:eastAsia="Soberana Sans" w:hAnsi="Montserrat Black" w:cs="Soberana Sans"/>
          <w:noProof/>
          <w:position w:val="1"/>
          <w:sz w:val="72"/>
          <w:szCs w:val="72"/>
        </w:rPr>
        <w:t>X</w:t>
      </w:r>
      <w:r w:rsidRPr="00F42746">
        <w:rPr>
          <w:rFonts w:ascii="Montserrat Black" w:eastAsia="Soberana Sans" w:hAnsi="Montserrat Black" w:cs="Soberana Sans"/>
          <w:noProof/>
          <w:spacing w:val="-129"/>
          <w:position w:val="1"/>
          <w:sz w:val="72"/>
          <w:szCs w:val="72"/>
        </w:rPr>
        <w:t xml:space="preserve"> </w:t>
      </w:r>
      <w:r w:rsidRPr="00F42746">
        <w:rPr>
          <w:rFonts w:ascii="Montserrat Black" w:eastAsia="Soberana Sans" w:hAnsi="Montserrat Black" w:cs="Soberana Sans"/>
          <w:noProof/>
          <w:position w:val="1"/>
          <w:sz w:val="72"/>
          <w:szCs w:val="72"/>
        </w:rPr>
        <w:t>O</w:t>
      </w:r>
      <w:r w:rsidRPr="00F42746">
        <w:rPr>
          <w:rFonts w:ascii="Montserrat Black" w:eastAsia="Soberana Sans" w:hAnsi="Montserrat Black" w:cs="Soberana Sans"/>
          <w:noProof/>
          <w:spacing w:val="22"/>
          <w:position w:val="1"/>
          <w:sz w:val="72"/>
          <w:szCs w:val="72"/>
        </w:rPr>
        <w:t xml:space="preserve"> 2</w:t>
      </w:r>
      <w:r w:rsidRPr="00F42746">
        <w:rPr>
          <w:rFonts w:ascii="Montserrat Black" w:eastAsia="Soberana Sans" w:hAnsi="Montserrat Black" w:cs="Soberana Sans"/>
          <w:noProof/>
          <w:position w:val="1"/>
          <w:sz w:val="72"/>
          <w:szCs w:val="72"/>
        </w:rPr>
        <w:t>.</w:t>
      </w:r>
    </w:p>
    <w:p w14:paraId="215AF15F" w14:textId="77777777" w:rsidR="00987F8F" w:rsidRPr="00B75480" w:rsidRDefault="00987F8F" w:rsidP="00987F8F">
      <w:pPr>
        <w:spacing w:before="52"/>
        <w:ind w:left="2709" w:right="-20"/>
        <w:jc w:val="right"/>
        <w:rPr>
          <w:rFonts w:ascii="Montserrat" w:eastAsia="Calibri" w:hAnsi="Montserrat" w:cs="Times New Roman"/>
          <w:sz w:val="48"/>
          <w:szCs w:val="48"/>
        </w:rPr>
      </w:pPr>
      <w:r w:rsidRPr="00B75480">
        <w:rPr>
          <w:rFonts w:ascii="Montserrat" w:eastAsia="Calibri" w:hAnsi="Montserrat" w:cs="Times New Roman"/>
          <w:sz w:val="48"/>
          <w:szCs w:val="48"/>
        </w:rPr>
        <w:t>Acta de Constitución del</w:t>
      </w:r>
    </w:p>
    <w:p w14:paraId="38EA8A7A" w14:textId="77777777" w:rsidR="00987F8F" w:rsidRPr="00B75480" w:rsidRDefault="00987F8F" w:rsidP="00987F8F">
      <w:pPr>
        <w:spacing w:before="52"/>
        <w:ind w:left="1662" w:right="-20"/>
        <w:jc w:val="right"/>
        <w:rPr>
          <w:rFonts w:ascii="Montserrat" w:eastAsia="Calibri" w:hAnsi="Montserrat" w:cs="Times New Roman"/>
          <w:sz w:val="48"/>
          <w:szCs w:val="48"/>
        </w:rPr>
      </w:pPr>
      <w:r w:rsidRPr="00B75480">
        <w:rPr>
          <w:rFonts w:ascii="Montserrat" w:eastAsia="Calibri" w:hAnsi="Montserrat" w:cs="Times New Roman"/>
          <w:sz w:val="48"/>
          <w:szCs w:val="48"/>
        </w:rPr>
        <w:t>Comité de Contraloría Social y Escrito libre</w:t>
      </w:r>
    </w:p>
    <w:p w14:paraId="18CF304E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F7CECD6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C49D710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7CC3EEE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DC6418D" w14:textId="77777777" w:rsidR="00381415" w:rsidRDefault="0038141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9CD7C1D" w14:textId="7D17F65B" w:rsidR="00381415" w:rsidRDefault="0038141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B52FA5F" w14:textId="595BC4FC" w:rsidR="00CD5CF2" w:rsidRDefault="00CD5CF2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0A0D369" w14:textId="77777777" w:rsidR="00CD5CF2" w:rsidRDefault="00CD5CF2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B1F3FB9" w14:textId="77777777" w:rsidR="00381415" w:rsidRDefault="0038141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8DC7839" w14:textId="77777777" w:rsidR="00381415" w:rsidRDefault="0038141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CFCD849" w14:textId="77777777" w:rsidR="00381415" w:rsidRDefault="0038141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B021720" w14:textId="77777777" w:rsidR="00381415" w:rsidRDefault="0038141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A3DFFB6" w14:textId="77777777" w:rsidR="00381415" w:rsidRDefault="0038141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787E832" w14:textId="77777777" w:rsidR="00381415" w:rsidRDefault="0038141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3E3A266" w14:textId="77777777" w:rsidR="00381415" w:rsidRDefault="00381415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196FA30" w14:textId="6E4B4F4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A2D592B" w14:textId="04F153A9" w:rsidR="008A1702" w:rsidRDefault="008A1702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85CA7F5" w14:textId="2A9C11F7" w:rsidR="008A1702" w:rsidRDefault="008A1702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06A09AC" w14:textId="3F01D643" w:rsidR="00992C28" w:rsidRDefault="00992C2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485ACD2" w14:textId="5743BE04" w:rsidR="00992C28" w:rsidRDefault="00992C2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CDD9577" w14:textId="3BBBD34B" w:rsidR="00992C28" w:rsidRDefault="00992C2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FA5AEA7" w14:textId="0229FE4F" w:rsidR="00992C28" w:rsidRDefault="00992C2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00DD4AC" w14:textId="4DA49843" w:rsidR="00992C28" w:rsidRDefault="00992C2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E7221A6" w14:textId="3B81B8F1" w:rsidR="00992C28" w:rsidRDefault="00992C2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D2BF5D3" w14:textId="2892C960" w:rsidR="00992C28" w:rsidRDefault="00992C2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2442159" w14:textId="77777777" w:rsidR="009362ED" w:rsidRDefault="009362ED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28EFDAA" w14:textId="07D2776E" w:rsidR="008A1702" w:rsidRPr="008A485A" w:rsidRDefault="00987F8F" w:rsidP="008A1702">
      <w:pPr>
        <w:rPr>
          <w:rFonts w:ascii="Montserrat" w:hAnsi="Montserrat"/>
          <w:b/>
        </w:rPr>
      </w:pPr>
      <w:r w:rsidRPr="00AA5E6E">
        <w:rPr>
          <w:rFonts w:ascii="Montserrat" w:hAnsi="Montserrat"/>
          <w:b/>
        </w:rPr>
        <w:t xml:space="preserve">ACTA DE </w:t>
      </w:r>
      <w:r>
        <w:rPr>
          <w:rFonts w:ascii="Montserrat" w:hAnsi="Montserrat"/>
          <w:b/>
        </w:rPr>
        <w:t>CONSTITUCIÓN DEL</w:t>
      </w:r>
      <w:r w:rsidR="008A1702" w:rsidRPr="00AA5E6E">
        <w:rPr>
          <w:rFonts w:ascii="Montserrat" w:hAnsi="Montserrat"/>
          <w:b/>
        </w:rPr>
        <w:t xml:space="preserve"> COMITÉ DE</w:t>
      </w:r>
      <w:r w:rsidR="008A1702">
        <w:rPr>
          <w:rFonts w:ascii="Montserrat" w:hAnsi="Montserrat"/>
          <w:b/>
        </w:rPr>
        <w:t xml:space="preserve"> </w:t>
      </w:r>
      <w:r w:rsidR="008A1702" w:rsidRPr="00AA5E6E">
        <w:rPr>
          <w:rFonts w:ascii="Montserrat" w:hAnsi="Montserrat"/>
          <w:b/>
        </w:rPr>
        <w:t>CONTRALORÍA SOCIAL</w:t>
      </w:r>
      <w:r w:rsidR="008A1702" w:rsidRPr="008A1702">
        <w:rPr>
          <w:rFonts w:ascii="Montserrat" w:hAnsi="Montserrat"/>
          <w:b/>
        </w:rPr>
        <w:t xml:space="preserve"> </w:t>
      </w:r>
      <w:r w:rsidR="008A1702">
        <w:rPr>
          <w:rFonts w:ascii="Montserrat" w:hAnsi="Montserrat"/>
          <w:b/>
        </w:rPr>
        <w:t>PRODEP</w:t>
      </w:r>
    </w:p>
    <w:p w14:paraId="151AF4B0" w14:textId="1A4A6B29" w:rsidR="00987F8F" w:rsidRPr="008A1702" w:rsidRDefault="00987F8F" w:rsidP="008A1702">
      <w:pPr>
        <w:rPr>
          <w:rFonts w:ascii="Montserrat" w:hAnsi="Montserrat"/>
          <w:b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5217"/>
        <w:gridCol w:w="1985"/>
        <w:gridCol w:w="2863"/>
      </w:tblGrid>
      <w:tr w:rsidR="00987F8F" w:rsidRPr="00A0260E" w14:paraId="6B23376A" w14:textId="77777777" w:rsidTr="00EA7623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BA5" w14:textId="5FA7116D" w:rsidR="00987F8F" w:rsidRPr="00A0260E" w:rsidRDefault="00987F8F" w:rsidP="00EA7623">
            <w:pPr>
              <w:jc w:val="center"/>
              <w:rPr>
                <w:rFonts w:ascii="Montserrat" w:hAnsi="Montserrat"/>
              </w:rPr>
            </w:pPr>
            <w:r w:rsidRPr="00CD2ECE">
              <w:rPr>
                <w:rFonts w:ascii="Montserrat" w:hAnsi="Montserrat"/>
                <w:sz w:val="18"/>
                <w:szCs w:val="18"/>
              </w:rPr>
              <w:t>Año fiscal 202</w:t>
            </w:r>
            <w:r w:rsidR="00BB0DF5" w:rsidRPr="00CD2ECE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64C43" w14:textId="49A744D8" w:rsidR="00987F8F" w:rsidRPr="00A0260E" w:rsidRDefault="00987F8F" w:rsidP="00EA7623">
            <w:pPr>
              <w:jc w:val="right"/>
              <w:rPr>
                <w:rFonts w:ascii="Montserrat" w:hAnsi="Montserrat"/>
              </w:rPr>
            </w:pPr>
            <w:r w:rsidRPr="00A0260E">
              <w:rPr>
                <w:rFonts w:ascii="Montserrat" w:hAnsi="Montserrat"/>
                <w:b/>
                <w:sz w:val="18"/>
                <w:szCs w:val="18"/>
              </w:rPr>
              <w:t xml:space="preserve">Fecha de </w:t>
            </w:r>
            <w:r w:rsidR="00CD2ECE">
              <w:rPr>
                <w:rFonts w:ascii="Montserrat" w:hAnsi="Montserrat"/>
                <w:b/>
                <w:sz w:val="18"/>
                <w:szCs w:val="18"/>
              </w:rPr>
              <w:t>registro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14:paraId="71587F94" w14:textId="77777777" w:rsidR="00987F8F" w:rsidRPr="00A0260E" w:rsidRDefault="00987F8F" w:rsidP="00EA7623">
            <w:pPr>
              <w:jc w:val="center"/>
              <w:rPr>
                <w:rFonts w:ascii="Montserrat" w:hAnsi="Montserrat"/>
              </w:rPr>
            </w:pPr>
          </w:p>
        </w:tc>
      </w:tr>
      <w:tr w:rsidR="00987F8F" w:rsidRPr="00A0260E" w14:paraId="495D5AA3" w14:textId="77777777" w:rsidTr="00EA7623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804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0260E">
              <w:rPr>
                <w:rFonts w:ascii="Montserrat" w:hAnsi="Montserrat"/>
                <w:b/>
                <w:sz w:val="18"/>
                <w:szCs w:val="18"/>
              </w:rPr>
              <w:t>Vigencia del período de ejecución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AB1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706EF4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0260E">
              <w:rPr>
                <w:rFonts w:ascii="Montserrat" w:hAnsi="Montserrat"/>
                <w:b/>
                <w:sz w:val="18"/>
                <w:szCs w:val="18"/>
              </w:rPr>
              <w:t>día/mes/año</w:t>
            </w:r>
          </w:p>
        </w:tc>
      </w:tr>
      <w:tr w:rsidR="00987F8F" w:rsidRPr="00A0260E" w14:paraId="0080C631" w14:textId="77777777" w:rsidTr="00EA7623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AEA72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Nombre del Comité: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8FA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673FF155" w14:textId="77777777" w:rsidR="00987F8F" w:rsidRPr="00A0260E" w:rsidRDefault="00987F8F" w:rsidP="00987F8F">
      <w:pPr>
        <w:spacing w:before="6" w:line="130" w:lineRule="exact"/>
        <w:rPr>
          <w:rFonts w:ascii="Montserrat" w:hAnsi="Montserrat"/>
          <w:noProof/>
          <w:sz w:val="13"/>
          <w:szCs w:val="13"/>
        </w:rPr>
      </w:pPr>
    </w:p>
    <w:p w14:paraId="1B1A382D" w14:textId="77777777" w:rsidR="00987F8F" w:rsidRPr="00A0260E" w:rsidRDefault="00987F8F" w:rsidP="00987F8F">
      <w:pPr>
        <w:spacing w:before="6" w:line="130" w:lineRule="exact"/>
        <w:rPr>
          <w:rFonts w:ascii="Montserrat" w:hAnsi="Montserrat"/>
          <w:noProof/>
          <w:sz w:val="13"/>
          <w:szCs w:val="13"/>
        </w:rPr>
      </w:pP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188"/>
        <w:gridCol w:w="2827"/>
      </w:tblGrid>
      <w:tr w:rsidR="00987F8F" w:rsidRPr="00A0260E" w14:paraId="42D028B5" w14:textId="77777777" w:rsidTr="00EA7623">
        <w:trPr>
          <w:trHeight w:hRule="exact" w:val="27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9E3AC" w14:textId="64B24EB8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4"/>
              </w:numPr>
              <w:spacing w:line="260" w:lineRule="exact"/>
              <w:ind w:right="-20"/>
              <w:jc w:val="center"/>
              <w:rPr>
                <w:rFonts w:ascii="Montserrat" w:eastAsia="Calibri" w:hAnsi="Montserrat" w:cs="Calibri"/>
                <w:noProof/>
              </w:rPr>
            </w:pP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t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s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</w:t>
            </w:r>
            <w:r w:rsidR="00683F72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de contacto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e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l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r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i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nado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r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3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de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l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2"/>
              </w:rPr>
              <w:t>m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i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té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e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3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on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t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r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l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rí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 xml:space="preserve"> Soc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i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l</w:t>
            </w:r>
          </w:p>
        </w:tc>
      </w:tr>
      <w:tr w:rsidR="00987F8F" w:rsidRPr="00A0260E" w14:paraId="51083743" w14:textId="77777777" w:rsidTr="00EA7623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7ED2" w14:textId="77777777" w:rsidR="00987F8F" w:rsidRPr="00A0260E" w:rsidRDefault="00987F8F" w:rsidP="00EA7623">
            <w:pPr>
              <w:spacing w:line="214" w:lineRule="exact"/>
              <w:ind w:left="1050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1AAD" w14:textId="77777777" w:rsidR="00987F8F" w:rsidRPr="00A0260E" w:rsidRDefault="00987F8F" w:rsidP="00EA7623">
            <w:pPr>
              <w:rPr>
                <w:rFonts w:ascii="Montserrat" w:hAnsi="Montserrat"/>
                <w:noProof/>
              </w:rPr>
            </w:pPr>
          </w:p>
        </w:tc>
      </w:tr>
      <w:tr w:rsidR="00683F72" w:rsidRPr="00A0260E" w14:paraId="1F6ED332" w14:textId="77777777" w:rsidTr="00EA7623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C7F8" w14:textId="4266B5D0" w:rsidR="00683F72" w:rsidRPr="00A0260E" w:rsidRDefault="00683F72" w:rsidP="00EA7623">
            <w:pPr>
              <w:spacing w:line="214" w:lineRule="exact"/>
              <w:ind w:left="1050" w:right="-20"/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</w:pPr>
            <w:r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CURP: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5202" w14:textId="77777777" w:rsidR="00683F72" w:rsidRPr="00A0260E" w:rsidRDefault="00683F72" w:rsidP="00EA7623">
            <w:pPr>
              <w:rPr>
                <w:rFonts w:ascii="Montserrat" w:hAnsi="Montserrat"/>
                <w:noProof/>
              </w:rPr>
            </w:pPr>
          </w:p>
        </w:tc>
      </w:tr>
      <w:tr w:rsidR="00987F8F" w:rsidRPr="00A0260E" w14:paraId="1205E330" w14:textId="77777777" w:rsidTr="00EA7623">
        <w:trPr>
          <w:trHeight w:hRule="exact" w:val="37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EC11" w14:textId="27628448" w:rsidR="00987F8F" w:rsidRPr="00A0260E" w:rsidRDefault="00987F8F" w:rsidP="00EA7623">
            <w:pPr>
              <w:spacing w:line="217" w:lineRule="exact"/>
              <w:ind w:left="949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mici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i/>
                <w:noProof/>
                <w:sz w:val="18"/>
                <w:szCs w:val="18"/>
              </w:rPr>
              <w:t>(calle,</w:t>
            </w:r>
            <w:r w:rsidRPr="00A0260E">
              <w:rPr>
                <w:rFonts w:ascii="Montserrat" w:eastAsia="Calibri" w:hAnsi="Montserrat" w:cs="Calibri"/>
                <w:i/>
                <w:noProof/>
                <w:spacing w:val="1"/>
                <w:sz w:val="18"/>
                <w:szCs w:val="18"/>
              </w:rPr>
              <w:t xml:space="preserve"> n</w:t>
            </w:r>
            <w:r w:rsidRPr="00A0260E">
              <w:rPr>
                <w:rFonts w:ascii="Montserrat" w:eastAsia="Calibri" w:hAnsi="Montserrat" w:cs="Calibri"/>
                <w:i/>
                <w:noProof/>
                <w:spacing w:val="-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i/>
                <w:noProof/>
                <w:sz w:val="18"/>
                <w:szCs w:val="18"/>
              </w:rPr>
              <w:t>.</w:t>
            </w:r>
            <w:r w:rsidR="00683F72">
              <w:rPr>
                <w:rFonts w:ascii="Montserrat" w:eastAsia="Calibri" w:hAnsi="Montserrat" w:cs="Calibri"/>
                <w:i/>
                <w:noProof/>
                <w:sz w:val="18"/>
                <w:szCs w:val="18"/>
              </w:rPr>
              <w:t>):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2324" w14:textId="77777777" w:rsidR="00987F8F" w:rsidRPr="00A0260E" w:rsidRDefault="00987F8F" w:rsidP="00EA7623">
            <w:pPr>
              <w:rPr>
                <w:rFonts w:ascii="Montserrat" w:hAnsi="Montserrat"/>
                <w:noProof/>
              </w:rPr>
            </w:pPr>
          </w:p>
        </w:tc>
      </w:tr>
      <w:tr w:rsidR="00987F8F" w:rsidRPr="00A0260E" w14:paraId="54954E7F" w14:textId="77777777" w:rsidTr="00EA7623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6A61" w14:textId="2782C9CE" w:rsidR="00987F8F" w:rsidRPr="00A0260E" w:rsidRDefault="00987F8F" w:rsidP="00EA7623">
            <w:pPr>
              <w:spacing w:line="214" w:lineRule="exact"/>
              <w:ind w:left="1048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y 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io</w:t>
            </w:r>
            <w:r w:rsidR="00683F72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B8B8" w14:textId="77777777" w:rsidR="00987F8F" w:rsidRPr="00A0260E" w:rsidRDefault="00987F8F" w:rsidP="00EA7623">
            <w:pPr>
              <w:rPr>
                <w:rFonts w:ascii="Montserrat" w:hAnsi="Montserrat"/>
                <w:noProof/>
              </w:rPr>
            </w:pPr>
          </w:p>
        </w:tc>
      </w:tr>
      <w:tr w:rsidR="00987F8F" w:rsidRPr="00A0260E" w14:paraId="1B0A5595" w14:textId="77777777" w:rsidTr="00EA7623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4E4D" w14:textId="77777777" w:rsidR="00987F8F" w:rsidRPr="00A0260E" w:rsidRDefault="00987F8F" w:rsidP="00EA7623">
            <w:pPr>
              <w:spacing w:line="215" w:lineRule="exact"/>
              <w:ind w:left="541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Loc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id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ad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y C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g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Po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DCF5" w14:textId="77777777" w:rsidR="00987F8F" w:rsidRPr="00A0260E" w:rsidRDefault="00987F8F" w:rsidP="00EA7623">
            <w:pPr>
              <w:rPr>
                <w:rFonts w:ascii="Montserrat" w:hAnsi="Montserrat"/>
                <w:noProof/>
              </w:rPr>
            </w:pPr>
          </w:p>
        </w:tc>
      </w:tr>
      <w:tr w:rsidR="00987F8F" w:rsidRPr="00A0260E" w14:paraId="21E92DA3" w14:textId="77777777" w:rsidTr="00EA7623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FFE8" w14:textId="77777777" w:rsidR="00987F8F" w:rsidRPr="00A0260E" w:rsidRDefault="00987F8F" w:rsidP="00EA7623">
            <w:pPr>
              <w:spacing w:line="214" w:lineRule="exact"/>
              <w:ind w:left="1672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é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4BC2" w14:textId="77777777" w:rsidR="00987F8F" w:rsidRPr="00A0260E" w:rsidRDefault="00987F8F" w:rsidP="00EA7623">
            <w:pPr>
              <w:spacing w:line="239" w:lineRule="exact"/>
              <w:ind w:left="100" w:right="-20"/>
              <w:rPr>
                <w:rFonts w:ascii="Montserrat" w:eastAsia="Calibri" w:hAnsi="Montserrat" w:cs="Calibri"/>
                <w:noProof/>
                <w:sz w:val="20"/>
                <w:szCs w:val="20"/>
              </w:rPr>
            </w:pPr>
            <w:r w:rsidRPr="00DE67A2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Tel. Local: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41A5" w14:textId="77777777" w:rsidR="00987F8F" w:rsidRPr="00A0260E" w:rsidRDefault="00987F8F" w:rsidP="00DE67A2">
            <w:pPr>
              <w:spacing w:line="239" w:lineRule="exact"/>
              <w:ind w:left="100" w:right="-20"/>
              <w:rPr>
                <w:rFonts w:ascii="Montserrat" w:eastAsia="Calibri" w:hAnsi="Montserrat" w:cs="Calibri"/>
                <w:noProof/>
                <w:sz w:val="20"/>
                <w:szCs w:val="20"/>
              </w:rPr>
            </w:pPr>
            <w:r w:rsidRPr="00DE67A2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Tel. Celular:</w:t>
            </w:r>
          </w:p>
        </w:tc>
      </w:tr>
      <w:tr w:rsidR="00987F8F" w:rsidRPr="00A0260E" w14:paraId="382A46FE" w14:textId="77777777" w:rsidTr="00EA7623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7FC3" w14:textId="77777777" w:rsidR="00987F8F" w:rsidRPr="00A0260E" w:rsidRDefault="00987F8F" w:rsidP="00EA7623">
            <w:pPr>
              <w:spacing w:line="214" w:lineRule="exact"/>
              <w:ind w:left="1026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227F" w14:textId="77777777" w:rsidR="00987F8F" w:rsidRPr="00A0260E" w:rsidRDefault="00987F8F" w:rsidP="00EA7623">
            <w:pPr>
              <w:rPr>
                <w:rFonts w:ascii="Montserrat" w:hAnsi="Montserrat"/>
                <w:noProof/>
              </w:rPr>
            </w:pPr>
          </w:p>
        </w:tc>
      </w:tr>
    </w:tbl>
    <w:p w14:paraId="48F2447B" w14:textId="77777777" w:rsidR="00987F8F" w:rsidRPr="00A0260E" w:rsidRDefault="00987F8F" w:rsidP="00987F8F">
      <w:pPr>
        <w:spacing w:before="6" w:line="130" w:lineRule="exact"/>
        <w:rPr>
          <w:rFonts w:ascii="Montserrat" w:hAnsi="Montserrat"/>
          <w:noProof/>
          <w:sz w:val="13"/>
          <w:szCs w:val="13"/>
        </w:rPr>
      </w:pPr>
    </w:p>
    <w:p w14:paraId="113A0418" w14:textId="77777777" w:rsidR="00987F8F" w:rsidRPr="00A0260E" w:rsidRDefault="00987F8F" w:rsidP="00987F8F">
      <w:pPr>
        <w:spacing w:before="1" w:line="130" w:lineRule="exact"/>
        <w:rPr>
          <w:rFonts w:ascii="Montserrat" w:hAnsi="Montserrat"/>
          <w:noProof/>
          <w:sz w:val="13"/>
          <w:szCs w:val="13"/>
        </w:rPr>
      </w:pPr>
    </w:p>
    <w:tbl>
      <w:tblPr>
        <w:tblW w:w="5068" w:type="pct"/>
        <w:tblInd w:w="-4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1274"/>
        <w:gridCol w:w="2126"/>
        <w:gridCol w:w="1135"/>
        <w:gridCol w:w="990"/>
        <w:gridCol w:w="1420"/>
        <w:gridCol w:w="1276"/>
      </w:tblGrid>
      <w:tr w:rsidR="008F47F4" w:rsidRPr="00A0260E" w14:paraId="31257ED9" w14:textId="77777777" w:rsidTr="008F47F4">
        <w:trPr>
          <w:cantSplit/>
          <w:trHeight w:hRule="exact" w:val="30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BC549" w14:textId="27ECC116" w:rsidR="008F47F4" w:rsidRPr="00A0260E" w:rsidRDefault="008F47F4" w:rsidP="009A2852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35"/>
              </w:tabs>
              <w:spacing w:line="260" w:lineRule="exact"/>
              <w:ind w:right="-20"/>
              <w:jc w:val="center"/>
              <w:rPr>
                <w:rFonts w:ascii="Montserrat" w:eastAsia="Calibri" w:hAnsi="Montserrat" w:cs="Calibri"/>
                <w:b/>
                <w:bCs/>
                <w:noProof/>
              </w:rPr>
            </w:pP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Nombre de los integrantes del Comité de Contraloría Social</w:t>
            </w:r>
          </w:p>
          <w:p w14:paraId="338C870B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F47F4" w:rsidRPr="00A0260E" w14:paraId="77C514B0" w14:textId="77777777" w:rsidTr="00A669BB">
        <w:trPr>
          <w:cantSplit/>
          <w:trHeight w:hRule="exact" w:val="1134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01A1C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B765E63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Nombre y apellidos de los integrantes del Comité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E7E00" w14:textId="77777777" w:rsidR="00915C12" w:rsidRDefault="00915C12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4A0DA8E1" w14:textId="77777777" w:rsidR="00076E68" w:rsidRDefault="00076E68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4856A8F8" w14:textId="4EF5E2E1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CURP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00157" w14:textId="72C9F205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0C10265F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Domicilio (Calle, número, localidad, municipio)</w:t>
            </w:r>
          </w:p>
          <w:p w14:paraId="629CD417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5815E6F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F108744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822055B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34631A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Género</w:t>
            </w:r>
            <w:r w:rsidRPr="00A0260E">
              <w:rPr>
                <w:rFonts w:ascii="Montserrat" w:hAnsi="Montserrat"/>
                <w:sz w:val="18"/>
                <w:szCs w:val="18"/>
              </w:rPr>
              <w:t>*</w:t>
            </w:r>
          </w:p>
          <w:p w14:paraId="10CABDC8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(M /H)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F5342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Edad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89EE42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C86274D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 xml:space="preserve">Cargo en el Comité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EA032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D74754D" w14:textId="77777777" w:rsidR="008F47F4" w:rsidRPr="00A0260E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Firma o Huella Digital</w:t>
            </w:r>
          </w:p>
        </w:tc>
      </w:tr>
      <w:tr w:rsidR="008F47F4" w:rsidRPr="00A0260E" w14:paraId="02A02E42" w14:textId="77777777" w:rsidTr="00A669BB">
        <w:trPr>
          <w:trHeight w:hRule="exact" w:val="53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9EBE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D134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D423" w14:textId="3F9D1560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18E1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6B99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404F" w14:textId="77777777" w:rsidR="008F47F4" w:rsidRPr="00915C12" w:rsidRDefault="008F47F4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915C12">
              <w:rPr>
                <w:rFonts w:ascii="Montserrat" w:hAnsi="Montserrat"/>
                <w:sz w:val="20"/>
                <w:szCs w:val="20"/>
              </w:rPr>
              <w:t>Coordinador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170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</w:tr>
      <w:tr w:rsidR="008F47F4" w:rsidRPr="00A0260E" w14:paraId="5D8D18B9" w14:textId="77777777" w:rsidTr="00A669BB">
        <w:trPr>
          <w:trHeight w:hRule="exact" w:val="709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41EA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A8D0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80BA" w14:textId="12EB7CC1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64CB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9817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BD5" w14:textId="77777777" w:rsidR="008F47F4" w:rsidRPr="00915C12" w:rsidRDefault="008F47F4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915C12">
              <w:rPr>
                <w:rFonts w:ascii="Montserrat" w:hAnsi="Montserrat"/>
                <w:sz w:val="20"/>
                <w:szCs w:val="20"/>
              </w:rPr>
              <w:t>Integrante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278C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</w:tr>
      <w:tr w:rsidR="008F47F4" w:rsidRPr="00A0260E" w14:paraId="16E56CA0" w14:textId="77777777" w:rsidTr="00A669BB">
        <w:trPr>
          <w:trHeight w:hRule="exact" w:val="563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5C82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738F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9EE7" w14:textId="5FE23650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B5D2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213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2450" w14:textId="77777777" w:rsidR="008F47F4" w:rsidRPr="00915C12" w:rsidRDefault="008F47F4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915C12">
              <w:rPr>
                <w:rFonts w:ascii="Montserrat" w:hAnsi="Montserrat"/>
                <w:sz w:val="20"/>
                <w:szCs w:val="20"/>
              </w:rPr>
              <w:t>Integrante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0067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</w:tr>
      <w:tr w:rsidR="008F47F4" w:rsidRPr="00A0260E" w14:paraId="07236A3F" w14:textId="77777777" w:rsidTr="00A669BB">
        <w:trPr>
          <w:trHeight w:hRule="exact" w:val="57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FDAE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6F37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E7F5" w14:textId="373FD5EB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83A2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1B1" w14:textId="77777777" w:rsidR="008F47F4" w:rsidRPr="00A0260E" w:rsidRDefault="008F47F4" w:rsidP="00EA7623">
            <w:pPr>
              <w:rPr>
                <w:rFonts w:ascii="Montserrat" w:hAnsi="Montserrat"/>
                <w:highlight w:val="yellow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FBE9" w14:textId="77777777" w:rsidR="008F47F4" w:rsidRPr="00915C12" w:rsidRDefault="008F47F4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915C12">
              <w:rPr>
                <w:rFonts w:ascii="Montserrat" w:hAnsi="Montserrat"/>
                <w:sz w:val="20"/>
                <w:szCs w:val="20"/>
              </w:rPr>
              <w:t>Integrante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D06B" w14:textId="77777777" w:rsidR="008F47F4" w:rsidRPr="00A0260E" w:rsidRDefault="008F47F4" w:rsidP="00EA7623">
            <w:pPr>
              <w:rPr>
                <w:rFonts w:ascii="Montserrat" w:hAnsi="Montserrat"/>
              </w:rPr>
            </w:pPr>
          </w:p>
        </w:tc>
      </w:tr>
    </w:tbl>
    <w:p w14:paraId="74AFB066" w14:textId="77777777" w:rsidR="00987F8F" w:rsidRPr="00A0260E" w:rsidRDefault="00987F8F" w:rsidP="00987F8F">
      <w:pPr>
        <w:spacing w:before="9"/>
        <w:ind w:right="-20"/>
        <w:jc w:val="both"/>
        <w:rPr>
          <w:rFonts w:ascii="Montserrat" w:eastAsia="Soberana Sans" w:hAnsi="Montserrat" w:cs="Soberana Sans"/>
          <w:noProof/>
          <w:sz w:val="16"/>
          <w:szCs w:val="18"/>
        </w:rPr>
      </w:pPr>
      <w:r w:rsidRPr="00A0260E">
        <w:rPr>
          <w:rFonts w:ascii="Montserrat" w:hAnsi="Montserrat"/>
        </w:rPr>
        <w:t xml:space="preserve">      </w:t>
      </w:r>
      <w:r w:rsidRPr="00A0260E">
        <w:rPr>
          <w:rFonts w:ascii="Montserrat" w:eastAsia="Soberana Sans" w:hAnsi="Montserrat" w:cs="Soberana Sans"/>
          <w:noProof/>
          <w:sz w:val="16"/>
          <w:szCs w:val="18"/>
        </w:rPr>
        <w:t>*M=</w:t>
      </w:r>
      <w:r w:rsidRPr="00A0260E">
        <w:rPr>
          <w:rFonts w:ascii="Montserrat" w:eastAsia="Soberana Sans" w:hAnsi="Montserrat" w:cs="Soberana Sans"/>
          <w:noProof/>
          <w:spacing w:val="2"/>
          <w:sz w:val="16"/>
          <w:szCs w:val="18"/>
        </w:rPr>
        <w:t xml:space="preserve"> </w:t>
      </w:r>
      <w:r w:rsidRPr="00A0260E">
        <w:rPr>
          <w:rFonts w:ascii="Montserrat" w:eastAsia="Soberana Sans" w:hAnsi="Montserrat" w:cs="Soberana Sans"/>
          <w:noProof/>
          <w:spacing w:val="-2"/>
          <w:sz w:val="16"/>
          <w:szCs w:val="18"/>
        </w:rPr>
        <w:t>M</w:t>
      </w:r>
      <w:r w:rsidRPr="00A0260E">
        <w:rPr>
          <w:rFonts w:ascii="Montserrat" w:eastAsia="Soberana Sans" w:hAnsi="Montserrat" w:cs="Soberana Sans"/>
          <w:noProof/>
          <w:spacing w:val="1"/>
          <w:sz w:val="16"/>
          <w:szCs w:val="18"/>
        </w:rPr>
        <w:t>u</w:t>
      </w:r>
      <w:r w:rsidRPr="00A0260E">
        <w:rPr>
          <w:rFonts w:ascii="Montserrat" w:eastAsia="Soberana Sans" w:hAnsi="Montserrat" w:cs="Soberana Sans"/>
          <w:noProof/>
          <w:sz w:val="16"/>
          <w:szCs w:val="18"/>
        </w:rPr>
        <w:t>jer; H=</w:t>
      </w:r>
      <w:r w:rsidRPr="00A0260E">
        <w:rPr>
          <w:rFonts w:ascii="Montserrat" w:eastAsia="Soberana Sans" w:hAnsi="Montserrat" w:cs="Soberana Sans"/>
          <w:noProof/>
          <w:spacing w:val="-1"/>
          <w:sz w:val="16"/>
          <w:szCs w:val="18"/>
        </w:rPr>
        <w:t xml:space="preserve"> </w:t>
      </w:r>
      <w:r w:rsidRPr="00A0260E">
        <w:rPr>
          <w:rFonts w:ascii="Montserrat" w:eastAsia="Soberana Sans" w:hAnsi="Montserrat" w:cs="Soberana Sans"/>
          <w:noProof/>
          <w:sz w:val="16"/>
          <w:szCs w:val="18"/>
        </w:rPr>
        <w:t>Ho</w:t>
      </w:r>
      <w:r w:rsidRPr="00A0260E">
        <w:rPr>
          <w:rFonts w:ascii="Montserrat" w:eastAsia="Soberana Sans" w:hAnsi="Montserrat" w:cs="Soberana Sans"/>
          <w:noProof/>
          <w:spacing w:val="1"/>
          <w:sz w:val="16"/>
          <w:szCs w:val="18"/>
        </w:rPr>
        <w:t>m</w:t>
      </w:r>
      <w:r w:rsidRPr="00A0260E">
        <w:rPr>
          <w:rFonts w:ascii="Montserrat" w:eastAsia="Soberana Sans" w:hAnsi="Montserrat" w:cs="Soberana Sans"/>
          <w:noProof/>
          <w:sz w:val="16"/>
          <w:szCs w:val="18"/>
        </w:rPr>
        <w:t xml:space="preserve">bre </w:t>
      </w:r>
    </w:p>
    <w:p w14:paraId="130F3E21" w14:textId="2C96BB69" w:rsidR="00987F8F" w:rsidRPr="00A0260E" w:rsidRDefault="00987F8F" w:rsidP="00987F8F">
      <w:pPr>
        <w:ind w:left="284"/>
        <w:rPr>
          <w:rFonts w:ascii="Montserrat" w:hAnsi="Montserrat"/>
          <w:noProof/>
          <w:sz w:val="11"/>
          <w:szCs w:val="13"/>
        </w:rPr>
      </w:pPr>
      <w:r w:rsidRPr="00A0260E">
        <w:rPr>
          <w:rFonts w:ascii="Montserrat" w:eastAsia="Soberana Sans" w:hAnsi="Montserrat" w:cs="Soberana Sans"/>
          <w:noProof/>
          <w:sz w:val="16"/>
          <w:szCs w:val="18"/>
        </w:rPr>
        <w:t>(Adjuntar la lista con nombre y firma de los integrantes del Comité de Contraloría Social, así como de los asistentes</w:t>
      </w:r>
      <w:r w:rsidR="0090159A">
        <w:rPr>
          <w:rFonts w:ascii="Montserrat" w:eastAsia="Soberana Sans" w:hAnsi="Montserrat" w:cs="Soberana Sans"/>
          <w:noProof/>
          <w:sz w:val="16"/>
          <w:szCs w:val="18"/>
        </w:rPr>
        <w:t xml:space="preserve"> a la reunión o asamblea para promover la constitución de</w:t>
      </w:r>
      <w:r w:rsidRPr="00A0260E">
        <w:rPr>
          <w:rFonts w:ascii="Montserrat" w:eastAsia="Soberana Sans" w:hAnsi="Montserrat" w:cs="Soberana Sans"/>
          <w:noProof/>
          <w:sz w:val="16"/>
          <w:szCs w:val="18"/>
        </w:rPr>
        <w:t>l Comité).</w:t>
      </w:r>
    </w:p>
    <w:p w14:paraId="4ACF423E" w14:textId="77777777" w:rsidR="00987F8F" w:rsidRPr="00A0260E" w:rsidRDefault="00987F8F" w:rsidP="00987F8F">
      <w:pPr>
        <w:ind w:left="284"/>
        <w:rPr>
          <w:rFonts w:ascii="Montserrat" w:hAnsi="Montserrat"/>
          <w:noProof/>
          <w:sz w:val="11"/>
          <w:szCs w:val="13"/>
        </w:rPr>
      </w:pPr>
    </w:p>
    <w:p w14:paraId="0C2D1E97" w14:textId="77777777" w:rsidR="00987F8F" w:rsidRPr="00A0260E" w:rsidRDefault="00987F8F" w:rsidP="00987F8F">
      <w:pPr>
        <w:ind w:left="284"/>
        <w:rPr>
          <w:rFonts w:ascii="Montserrat" w:hAnsi="Montserrat"/>
          <w:noProof/>
          <w:sz w:val="11"/>
          <w:szCs w:val="13"/>
        </w:rPr>
      </w:pPr>
    </w:p>
    <w:p w14:paraId="39FB4712" w14:textId="77777777" w:rsidR="00987F8F" w:rsidRPr="0090159A" w:rsidRDefault="00987F8F" w:rsidP="00392CC5">
      <w:pPr>
        <w:ind w:left="-567"/>
        <w:jc w:val="both"/>
        <w:rPr>
          <w:rFonts w:ascii="Montserrat" w:hAnsi="Montserrat"/>
          <w:sz w:val="16"/>
          <w:szCs w:val="16"/>
        </w:rPr>
      </w:pPr>
      <w:r w:rsidRPr="0090159A">
        <w:rPr>
          <w:rFonts w:ascii="Montserrat" w:hAnsi="Montserrat"/>
          <w:sz w:val="16"/>
          <w:szCs w:val="16"/>
        </w:rPr>
        <w:t>Las personas abajo firmantes por este conducto manifestamos que, con el propósito de dar seguimiento a la correcta aplicación de los recursos del Programa para el Desarrollo Profesional Docente (PRODEP) tipo básico, acordamos reunirnos para constituir el Comité de Contraloría Social mediante un proceso de elección libre y democrático, en el que se consideró la participación equitativa de hombres y mujeres representantes de la comunidad escolar. De lo</w:t>
      </w:r>
      <w:r w:rsidR="00392CC5" w:rsidRPr="0090159A">
        <w:rPr>
          <w:rFonts w:ascii="Montserrat" w:hAnsi="Montserrat"/>
          <w:sz w:val="16"/>
          <w:szCs w:val="16"/>
        </w:rPr>
        <w:t xml:space="preserve"> cual se registra lo siguiente:</w:t>
      </w:r>
    </w:p>
    <w:p w14:paraId="77E24A90" w14:textId="77777777" w:rsidR="00987F8F" w:rsidRPr="00A0260E" w:rsidRDefault="00987F8F" w:rsidP="00987F8F">
      <w:pPr>
        <w:rPr>
          <w:rFonts w:ascii="Montserrat" w:hAnsi="Montserrat"/>
          <w:sz w:val="6"/>
          <w:szCs w:val="6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3715"/>
        <w:gridCol w:w="3165"/>
        <w:gridCol w:w="3468"/>
      </w:tblGrid>
      <w:tr w:rsidR="00987F8F" w:rsidRPr="00A0260E" w14:paraId="7E6409CD" w14:textId="77777777" w:rsidTr="00EA7623">
        <w:trPr>
          <w:trHeight w:val="221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3F536C06" w14:textId="77777777" w:rsidR="00987F8F" w:rsidRPr="00A0260E" w:rsidRDefault="00987F8F" w:rsidP="00EA7623">
            <w:pPr>
              <w:pStyle w:val="Prrafodelista"/>
              <w:jc w:val="center"/>
              <w:rPr>
                <w:rFonts w:ascii="Montserrat" w:hAnsi="Montserrat"/>
                <w:b/>
              </w:rPr>
            </w:pPr>
            <w:r w:rsidRPr="00A0260E">
              <w:rPr>
                <w:rFonts w:ascii="Montserrat" w:hAnsi="Montserrat"/>
                <w:b/>
                <w:sz w:val="20"/>
                <w:szCs w:val="20"/>
              </w:rPr>
              <w:lastRenderedPageBreak/>
              <w:t>DATOS DE LA REUNIÓN</w:t>
            </w:r>
          </w:p>
        </w:tc>
      </w:tr>
      <w:tr w:rsidR="00987F8F" w:rsidRPr="00A0260E" w14:paraId="3E0374C0" w14:textId="77777777" w:rsidTr="00EA7623">
        <w:tc>
          <w:tcPr>
            <w:tcW w:w="3715" w:type="dxa"/>
            <w:shd w:val="clear" w:color="auto" w:fill="FFFFFF" w:themeFill="background1"/>
          </w:tcPr>
          <w:p w14:paraId="5ED905B1" w14:textId="77777777" w:rsidR="00987F8F" w:rsidRPr="00A0260E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Lugar y domicilio en la que se llevó a cabo:</w:t>
            </w:r>
          </w:p>
        </w:tc>
        <w:tc>
          <w:tcPr>
            <w:tcW w:w="6633" w:type="dxa"/>
            <w:gridSpan w:val="2"/>
          </w:tcPr>
          <w:p w14:paraId="46BC39D5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87F8F" w:rsidRPr="00A0260E" w14:paraId="2F1F7FE5" w14:textId="77777777" w:rsidTr="00EA7623">
        <w:tc>
          <w:tcPr>
            <w:tcW w:w="3715" w:type="dxa"/>
          </w:tcPr>
          <w:p w14:paraId="25A2B175" w14:textId="1C651828" w:rsidR="00987F8F" w:rsidRPr="00A0260E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 xml:space="preserve">Fecha de </w:t>
            </w:r>
            <w:r w:rsidR="00CD2ECE">
              <w:rPr>
                <w:rFonts w:ascii="Montserrat" w:hAnsi="Montserrat"/>
                <w:sz w:val="18"/>
                <w:szCs w:val="18"/>
              </w:rPr>
              <w:t>constitución</w:t>
            </w:r>
            <w:r w:rsidRPr="00A0260E">
              <w:rPr>
                <w:rFonts w:ascii="Montserrat" w:hAnsi="Montserrat"/>
                <w:sz w:val="18"/>
                <w:szCs w:val="18"/>
              </w:rPr>
              <w:t xml:space="preserve"> (día, mes y año) </w:t>
            </w:r>
          </w:p>
        </w:tc>
        <w:tc>
          <w:tcPr>
            <w:tcW w:w="6633" w:type="dxa"/>
            <w:gridSpan w:val="2"/>
          </w:tcPr>
          <w:p w14:paraId="6D7EA8D2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87F8F" w:rsidRPr="00A0260E" w14:paraId="32C47CE4" w14:textId="77777777" w:rsidTr="00EA7623">
        <w:tc>
          <w:tcPr>
            <w:tcW w:w="3715" w:type="dxa"/>
          </w:tcPr>
          <w:p w14:paraId="667A348E" w14:textId="77777777" w:rsidR="00987F8F" w:rsidRPr="00A0260E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 xml:space="preserve">Duración: </w:t>
            </w:r>
          </w:p>
        </w:tc>
        <w:tc>
          <w:tcPr>
            <w:tcW w:w="3165" w:type="dxa"/>
          </w:tcPr>
          <w:p w14:paraId="793F068C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A0260E">
              <w:rPr>
                <w:rFonts w:ascii="Montserrat" w:hAnsi="Montserrat"/>
                <w:sz w:val="20"/>
                <w:szCs w:val="20"/>
              </w:rPr>
              <w:t xml:space="preserve">Inicio: </w:t>
            </w:r>
          </w:p>
        </w:tc>
        <w:tc>
          <w:tcPr>
            <w:tcW w:w="3468" w:type="dxa"/>
          </w:tcPr>
          <w:p w14:paraId="01EB1655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A0260E">
              <w:rPr>
                <w:rFonts w:ascii="Montserrat" w:hAnsi="Montserrat"/>
                <w:sz w:val="20"/>
                <w:szCs w:val="20"/>
              </w:rPr>
              <w:t>Término:</w:t>
            </w:r>
          </w:p>
        </w:tc>
      </w:tr>
      <w:tr w:rsidR="00987F8F" w:rsidRPr="00A0260E" w14:paraId="604D3602" w14:textId="77777777" w:rsidTr="00EA7623">
        <w:tc>
          <w:tcPr>
            <w:tcW w:w="3715" w:type="dxa"/>
          </w:tcPr>
          <w:p w14:paraId="36F811A5" w14:textId="77777777" w:rsidR="00987F8F" w:rsidRPr="00A0260E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Número de Asistentes:</w:t>
            </w:r>
          </w:p>
        </w:tc>
        <w:tc>
          <w:tcPr>
            <w:tcW w:w="3165" w:type="dxa"/>
          </w:tcPr>
          <w:p w14:paraId="65C9B71D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A0260E">
              <w:rPr>
                <w:rFonts w:ascii="Montserrat" w:hAnsi="Montserrat"/>
                <w:sz w:val="20"/>
                <w:szCs w:val="20"/>
              </w:rPr>
              <w:t xml:space="preserve">Mujeres: </w:t>
            </w:r>
          </w:p>
        </w:tc>
        <w:tc>
          <w:tcPr>
            <w:tcW w:w="3468" w:type="dxa"/>
          </w:tcPr>
          <w:p w14:paraId="0682BB04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  <w:r w:rsidRPr="00A0260E">
              <w:rPr>
                <w:rFonts w:ascii="Montserrat" w:hAnsi="Montserrat"/>
                <w:sz w:val="20"/>
                <w:szCs w:val="20"/>
              </w:rPr>
              <w:t>Hombres:</w:t>
            </w:r>
          </w:p>
        </w:tc>
      </w:tr>
      <w:tr w:rsidR="00987F8F" w:rsidRPr="00A0260E" w14:paraId="171E973C" w14:textId="77777777" w:rsidTr="00EA7623">
        <w:tc>
          <w:tcPr>
            <w:tcW w:w="3715" w:type="dxa"/>
          </w:tcPr>
          <w:p w14:paraId="0D1DD55A" w14:textId="77777777" w:rsidR="00987F8F" w:rsidRPr="00A0260E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A0260E">
              <w:rPr>
                <w:rFonts w:ascii="Montserrat" w:hAnsi="Montserrat"/>
                <w:sz w:val="18"/>
                <w:szCs w:val="18"/>
              </w:rPr>
              <w:t>Nombre del Coordinador de la Reunión:</w:t>
            </w:r>
          </w:p>
        </w:tc>
        <w:tc>
          <w:tcPr>
            <w:tcW w:w="6633" w:type="dxa"/>
            <w:gridSpan w:val="2"/>
          </w:tcPr>
          <w:p w14:paraId="4C8EA361" w14:textId="77777777" w:rsidR="00987F8F" w:rsidRPr="00A0260E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B9C87DB" w14:textId="77777777" w:rsidR="00987F8F" w:rsidRPr="00A0260E" w:rsidRDefault="00987F8F" w:rsidP="00987F8F">
      <w:pPr>
        <w:rPr>
          <w:rFonts w:ascii="Montserrat" w:hAnsi="Montserrat"/>
          <w:sz w:val="6"/>
          <w:szCs w:val="6"/>
        </w:rPr>
      </w:pPr>
    </w:p>
    <w:p w14:paraId="0F1492BC" w14:textId="49E310EA" w:rsidR="00987F8F" w:rsidRPr="0090159A" w:rsidRDefault="00987F8F" w:rsidP="00987F8F">
      <w:pPr>
        <w:ind w:left="-567"/>
        <w:jc w:val="both"/>
        <w:rPr>
          <w:rFonts w:ascii="Montserrat" w:hAnsi="Montserrat"/>
          <w:sz w:val="16"/>
          <w:szCs w:val="16"/>
        </w:rPr>
      </w:pPr>
      <w:r w:rsidRPr="0090159A">
        <w:rPr>
          <w:rFonts w:ascii="Montserrat" w:hAnsi="Montserrat"/>
          <w:sz w:val="16"/>
          <w:szCs w:val="16"/>
        </w:rPr>
        <w:t>Asimismo, manifestamos nuestro interés por participar como integrantes del Comité de Contraloría Social, asumiendo como parte de las tareas del Comité, las siguiente:</w:t>
      </w:r>
    </w:p>
    <w:p w14:paraId="234DF64A" w14:textId="77777777" w:rsidR="00987F8F" w:rsidRPr="00A0260E" w:rsidRDefault="00987F8F" w:rsidP="00987F8F">
      <w:pPr>
        <w:ind w:left="-567"/>
        <w:jc w:val="both"/>
        <w:rPr>
          <w:rFonts w:ascii="Montserrat" w:hAnsi="Montserrat"/>
        </w:rPr>
      </w:pPr>
    </w:p>
    <w:tbl>
      <w:tblPr>
        <w:tblpPr w:leftFromText="141" w:rightFromText="141" w:vertAnchor="text" w:horzAnchor="margin" w:tblpXSpec="center" w:tblpY="33"/>
        <w:tblW w:w="10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32"/>
        <w:gridCol w:w="5175"/>
      </w:tblGrid>
      <w:tr w:rsidR="00987F8F" w:rsidRPr="00A0260E" w14:paraId="4C415B13" w14:textId="77777777" w:rsidTr="00EA7623">
        <w:trPr>
          <w:trHeight w:hRule="exact" w:val="320"/>
        </w:trPr>
        <w:tc>
          <w:tcPr>
            <w:tcW w:w="1035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00EE2D02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5"/>
              </w:numPr>
              <w:spacing w:before="16"/>
              <w:ind w:right="-20"/>
              <w:jc w:val="center"/>
              <w:rPr>
                <w:rFonts w:ascii="Montserrat" w:eastAsia="Soberana Sans" w:hAnsi="Montserrat" w:cs="Soberana Sans"/>
                <w:b/>
                <w:noProof/>
                <w:spacing w:val="6"/>
                <w:sz w:val="16"/>
                <w:szCs w:val="18"/>
              </w:rPr>
            </w:pPr>
            <w:r w:rsidRPr="00A0260E">
              <w:rPr>
                <w:rFonts w:ascii="Montserrat" w:eastAsia="Soberana Sans" w:hAnsi="Montserrat" w:cs="Soberana Sans"/>
                <w:b/>
                <w:noProof/>
                <w:spacing w:val="6"/>
                <w:sz w:val="16"/>
                <w:szCs w:val="18"/>
              </w:rPr>
              <w:t xml:space="preserve">Funciones, responsabilidades y derehos de los integrantes de los Comités de Contraloría Social </w:t>
            </w:r>
          </w:p>
        </w:tc>
      </w:tr>
      <w:tr w:rsidR="00987F8F" w:rsidRPr="00A0260E" w14:paraId="56C0AA20" w14:textId="77777777" w:rsidTr="00EA7623">
        <w:trPr>
          <w:trHeight w:hRule="exact" w:val="338"/>
        </w:trPr>
        <w:tc>
          <w:tcPr>
            <w:tcW w:w="51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024FCE56" w14:textId="4FB421CA" w:rsidR="00987F8F" w:rsidRPr="00A0260E" w:rsidRDefault="00987F8F" w:rsidP="00EA7623">
            <w:pPr>
              <w:spacing w:before="16" w:line="261" w:lineRule="auto"/>
              <w:ind w:left="102" w:right="161"/>
              <w:jc w:val="center"/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</w:pPr>
            <w:r w:rsidRPr="00A0260E">
              <w:rPr>
                <w:rFonts w:ascii="Montserrat" w:eastAsia="Soberana Sans" w:hAnsi="Montserrat" w:cs="Soberana Sans"/>
                <w:b/>
                <w:noProof/>
                <w:spacing w:val="11"/>
                <w:sz w:val="16"/>
                <w:szCs w:val="18"/>
              </w:rPr>
              <w:t>F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un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4"/>
                <w:sz w:val="16"/>
                <w:szCs w:val="18"/>
              </w:rPr>
              <w:t>c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10"/>
                <w:sz w:val="16"/>
                <w:szCs w:val="18"/>
              </w:rPr>
              <w:t>i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12"/>
                <w:sz w:val="16"/>
                <w:szCs w:val="18"/>
              </w:rPr>
              <w:t>o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9"/>
                <w:sz w:val="16"/>
                <w:szCs w:val="18"/>
              </w:rPr>
              <w:t>e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10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y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19"/>
                <w:sz w:val="16"/>
                <w:szCs w:val="18"/>
              </w:rPr>
              <w:t xml:space="preserve"> </w:t>
            </w:r>
            <w:r w:rsidR="008F47F4">
              <w:t xml:space="preserve"> </w:t>
            </w:r>
            <w:r w:rsidR="008F47F4" w:rsidRPr="008F47F4">
              <w:rPr>
                <w:rFonts w:ascii="Montserrat" w:eastAsia="Soberana Sans" w:hAnsi="Montserrat" w:cs="Soberana Sans"/>
                <w:b/>
                <w:noProof/>
                <w:spacing w:val="12"/>
                <w:sz w:val="16"/>
                <w:szCs w:val="18"/>
              </w:rPr>
              <w:t>Actividades de Contraloría Social</w:t>
            </w:r>
          </w:p>
          <w:p w14:paraId="4AAB5D6F" w14:textId="77777777" w:rsidR="00987F8F" w:rsidRPr="00A0260E" w:rsidRDefault="00987F8F" w:rsidP="00EA7623">
            <w:pPr>
              <w:spacing w:before="16" w:line="261" w:lineRule="auto"/>
              <w:ind w:left="102" w:right="161"/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2B2C3AE7" w14:textId="77777777" w:rsidR="00987F8F" w:rsidRPr="00A0260E" w:rsidRDefault="00987F8F" w:rsidP="00EA7623">
            <w:pPr>
              <w:spacing w:before="16"/>
              <w:ind w:left="100" w:right="-20"/>
              <w:jc w:val="center"/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</w:pPr>
            <w:r w:rsidRPr="00A0260E">
              <w:rPr>
                <w:rFonts w:ascii="Montserrat" w:eastAsia="Soberana Sans" w:hAnsi="Montserrat" w:cs="Soberana Sans"/>
                <w:b/>
                <w:noProof/>
                <w:spacing w:val="6"/>
                <w:sz w:val="16"/>
                <w:szCs w:val="18"/>
              </w:rPr>
              <w:t>D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9"/>
                <w:sz w:val="16"/>
                <w:szCs w:val="18"/>
              </w:rPr>
              <w:t>e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9"/>
                <w:sz w:val="16"/>
                <w:szCs w:val="18"/>
              </w:rPr>
              <w:t>e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4"/>
                <w:sz w:val="16"/>
                <w:szCs w:val="18"/>
              </w:rPr>
              <w:t>c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h</w:t>
            </w:r>
            <w:r w:rsidRPr="00A0260E">
              <w:rPr>
                <w:rFonts w:ascii="Montserrat" w:eastAsia="Soberana Sans" w:hAnsi="Montserrat" w:cs="Soberana Sans"/>
                <w:b/>
                <w:noProof/>
                <w:spacing w:val="12"/>
                <w:sz w:val="16"/>
                <w:szCs w:val="18"/>
              </w:rPr>
              <w:t>o</w:t>
            </w:r>
            <w:r w:rsidRPr="00A0260E"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  <w:t>s</w:t>
            </w:r>
          </w:p>
          <w:p w14:paraId="5ADC76A6" w14:textId="77777777" w:rsidR="00987F8F" w:rsidRPr="00A0260E" w:rsidRDefault="00987F8F" w:rsidP="00EA7623">
            <w:pPr>
              <w:spacing w:before="19"/>
              <w:ind w:left="100" w:right="-20"/>
              <w:rPr>
                <w:rFonts w:ascii="Montserrat" w:eastAsia="Soberana Sans" w:hAnsi="Montserrat" w:cs="Soberana Sans"/>
                <w:b/>
                <w:noProof/>
                <w:sz w:val="16"/>
                <w:szCs w:val="18"/>
              </w:rPr>
            </w:pPr>
          </w:p>
        </w:tc>
      </w:tr>
      <w:tr w:rsidR="00987F8F" w:rsidRPr="00A0260E" w14:paraId="6C861FA4" w14:textId="77777777" w:rsidTr="00EA7623">
        <w:trPr>
          <w:trHeight w:hRule="exact" w:val="4885"/>
        </w:trPr>
        <w:tc>
          <w:tcPr>
            <w:tcW w:w="517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8D74CFD" w14:textId="1A9046D6" w:rsidR="00987F8F" w:rsidRPr="00A0260E" w:rsidRDefault="0090159A" w:rsidP="009A2852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line="214" w:lineRule="exact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  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Ses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="00987F8F"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ar</w:t>
            </w:r>
            <w:r w:rsidR="00987F8F"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="00987F8F"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="00987F8F"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="00987F8F"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="00987F8F"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ta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="00987F8F"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l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="00987F8F"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="00987F8F"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p</w:t>
            </w:r>
            <w:r w:rsidR="00987F8F"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r </w:t>
            </w:r>
            <w:r w:rsidR="00987F8F"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el propio Comité</w:t>
            </w:r>
            <w:r w:rsidR="00987F8F"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.</w:t>
            </w:r>
          </w:p>
          <w:p w14:paraId="36B15077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line="218" w:lineRule="exact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itar la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rmaci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ne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ara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l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ñ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e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.</w:t>
            </w:r>
          </w:p>
          <w:p w14:paraId="4B68B4CE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before="1" w:line="218" w:lineRule="exact"/>
              <w:ind w:right="375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As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ir a las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itaci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, 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y 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í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qu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s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que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.</w:t>
            </w:r>
          </w:p>
          <w:p w14:paraId="0AED18EF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before="3" w:line="218" w:lineRule="exact"/>
              <w:ind w:right="121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itar 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rmaci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y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proporcionados por el  PRODEP tipo básico para la formación continua de las maestros de educación básica de la entidad.</w:t>
            </w:r>
          </w:p>
          <w:p w14:paraId="44E230FC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before="2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V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ficar el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llo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y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lim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el PRODEP tipo básico.</w:t>
            </w:r>
          </w:p>
          <w:p w14:paraId="4B28427C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spacing w:before="1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ien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tar a la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du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>v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 so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esen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tar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que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jas,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y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ug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.</w:t>
            </w:r>
          </w:p>
          <w:p w14:paraId="628B7BD7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spacing w:line="218" w:lineRule="exact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ir y ca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z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ar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que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jas,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ias y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uge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ias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rme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 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la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id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y en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s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eg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o Lineamientos de Operación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spe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>os, y normatividad vigente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.</w:t>
            </w:r>
          </w:p>
          <w:p w14:paraId="1C1ADD6B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spacing w:before="1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rar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 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rme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al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í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ial.</w:t>
            </w:r>
          </w:p>
          <w:p w14:paraId="4DAD2471" w14:textId="77777777" w:rsidR="00987F8F" w:rsidRPr="00A0260E" w:rsidRDefault="00987F8F" w:rsidP="009A2852">
            <w:pPr>
              <w:pStyle w:val="Prrafodelista"/>
              <w:widowControl w:val="0"/>
              <w:numPr>
                <w:ilvl w:val="0"/>
                <w:numId w:val="26"/>
              </w:numPr>
              <w:spacing w:line="218" w:lineRule="exact"/>
              <w:ind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Bri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ar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rmaci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 la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edu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va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 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esu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la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í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 so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ial.</w:t>
            </w:r>
          </w:p>
        </w:tc>
        <w:tc>
          <w:tcPr>
            <w:tcW w:w="51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65BE356" w14:textId="77777777" w:rsidR="00987F8F" w:rsidRPr="00A0260E" w:rsidRDefault="00987F8F" w:rsidP="00EA7623">
            <w:pPr>
              <w:tabs>
                <w:tab w:val="left" w:pos="460"/>
              </w:tabs>
              <w:spacing w:line="239" w:lineRule="auto"/>
              <w:ind w:left="460" w:right="69" w:hanging="36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1.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ab/>
              <w:t>Ma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ife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tar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 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,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á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nd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y</w:t>
            </w:r>
            <w:r w:rsidRPr="00A0260E">
              <w:rPr>
                <w:rFonts w:ascii="Montserrat" w:eastAsia="Calibri" w:hAnsi="Montserrat" w:cs="Calibri"/>
                <w:noProof/>
                <w:spacing w:val="-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 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ñe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, 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ex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 ma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>y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 clar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y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o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ta.</w:t>
            </w:r>
          </w:p>
          <w:p w14:paraId="0E2D1D62" w14:textId="77777777" w:rsidR="00987F8F" w:rsidRPr="00A0260E" w:rsidRDefault="00987F8F" w:rsidP="00EA7623">
            <w:pPr>
              <w:tabs>
                <w:tab w:val="left" w:pos="460"/>
              </w:tabs>
              <w:spacing w:before="1" w:line="239" w:lineRule="auto"/>
              <w:ind w:left="460" w:right="82" w:hanging="36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2.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ab/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Lo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eg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l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é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h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z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y v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to</w:t>
            </w:r>
            <w:r w:rsidRPr="00A0260E">
              <w:rPr>
                <w:rFonts w:ascii="Montserrat" w:eastAsia="Calibri" w:hAnsi="Montserrat" w:cs="Calibri"/>
                <w:noProof/>
                <w:spacing w:val="-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 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sun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la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g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z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y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llo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 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í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 so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ia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.</w:t>
            </w:r>
          </w:p>
          <w:p w14:paraId="73CCE27C" w14:textId="77777777" w:rsidR="00987F8F" w:rsidRPr="00A0260E" w:rsidRDefault="00987F8F" w:rsidP="00EA7623">
            <w:pPr>
              <w:tabs>
                <w:tab w:val="left" w:pos="460"/>
              </w:tabs>
              <w:spacing w:before="1" w:line="239" w:lineRule="auto"/>
              <w:ind w:left="460" w:right="82" w:hanging="36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3.    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itar 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rmaci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y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proporcionados por el  PRODEP tipo básico para la formación continua de las maestros de educación básica de la entidad.</w:t>
            </w:r>
          </w:p>
          <w:p w14:paraId="16199D7E" w14:textId="77777777" w:rsidR="00987F8F" w:rsidRPr="00A0260E" w:rsidRDefault="00987F8F" w:rsidP="00EA7623">
            <w:pPr>
              <w:tabs>
                <w:tab w:val="left" w:pos="460"/>
              </w:tabs>
              <w:spacing w:line="218" w:lineRule="exact"/>
              <w:ind w:left="100" w:right="-2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4.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ab/>
              <w:t>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h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r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l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esp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y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raci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,</w:t>
            </w:r>
          </w:p>
          <w:p w14:paraId="6FBBBAB8" w14:textId="77777777" w:rsidR="00987F8F" w:rsidRPr="00A0260E" w:rsidRDefault="00987F8F" w:rsidP="00EA7623">
            <w:pPr>
              <w:spacing w:before="1" w:line="218" w:lineRule="exact"/>
              <w:ind w:left="460" w:right="165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 c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qu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 f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pú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,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tata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, 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al y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lar.</w:t>
            </w:r>
          </w:p>
          <w:p w14:paraId="0FF71DC8" w14:textId="77777777" w:rsidR="00987F8F" w:rsidRPr="00A0260E" w:rsidRDefault="00987F8F" w:rsidP="00EA7623">
            <w:pPr>
              <w:tabs>
                <w:tab w:val="left" w:pos="460"/>
              </w:tabs>
              <w:spacing w:before="2"/>
              <w:ind w:left="460" w:right="123" w:hanging="36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5.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ab/>
              <w:t>Pr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r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iat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vas y a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mej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ra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qu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n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nen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, las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pu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an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ir al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mej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r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ese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peñ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o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las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>u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ne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pacing w:val="2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í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</w:t>
            </w:r>
            <w:r w:rsidRPr="00A0260E">
              <w:rPr>
                <w:rFonts w:ascii="Montserrat" w:eastAsia="Calibri" w:hAnsi="Montserrat" w:cs="Calibri"/>
                <w:noProof/>
                <w:spacing w:val="3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Soc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ial y al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des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ar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>llo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6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6"/>
                <w:szCs w:val="18"/>
              </w:rPr>
              <w:t xml:space="preserve">del </w:t>
            </w:r>
            <w:r w:rsidRPr="00A0260E">
              <w:rPr>
                <w:rFonts w:ascii="Montserrat" w:eastAsia="Calibri" w:hAnsi="Montserrat" w:cs="Calibri"/>
                <w:noProof/>
                <w:sz w:val="16"/>
                <w:szCs w:val="18"/>
              </w:rPr>
              <w:t xml:space="preserve"> PRODEP tipo básico.</w:t>
            </w:r>
          </w:p>
          <w:p w14:paraId="163E3BBB" w14:textId="77777777" w:rsidR="00987F8F" w:rsidRPr="00A0260E" w:rsidRDefault="00987F8F" w:rsidP="00EA7623">
            <w:pPr>
              <w:tabs>
                <w:tab w:val="left" w:pos="460"/>
              </w:tabs>
              <w:spacing w:before="2"/>
              <w:ind w:left="460" w:right="123" w:hanging="360"/>
              <w:rPr>
                <w:rFonts w:ascii="Montserrat" w:eastAsia="Calibri" w:hAnsi="Montserrat" w:cs="Calibri"/>
                <w:noProof/>
                <w:sz w:val="16"/>
                <w:szCs w:val="18"/>
              </w:rPr>
            </w:pPr>
          </w:p>
        </w:tc>
      </w:tr>
    </w:tbl>
    <w:p w14:paraId="7D0B45DF" w14:textId="10592791" w:rsidR="002E5D14" w:rsidRDefault="002E5D14" w:rsidP="00987F8F">
      <w:pPr>
        <w:rPr>
          <w:rFonts w:ascii="Montserrat" w:hAnsi="Montserrat"/>
        </w:rPr>
      </w:pPr>
    </w:p>
    <w:p w14:paraId="34846703" w14:textId="77777777" w:rsidR="002E5D14" w:rsidRPr="00A0260E" w:rsidRDefault="002E5D14" w:rsidP="00987F8F">
      <w:pPr>
        <w:rPr>
          <w:rFonts w:ascii="Montserrat" w:hAnsi="Montserrat"/>
        </w:rPr>
      </w:pPr>
    </w:p>
    <w:p w14:paraId="5670A040" w14:textId="77777777" w:rsidR="00987F8F" w:rsidRPr="00A0260E" w:rsidRDefault="00987F8F" w:rsidP="00987F8F">
      <w:pPr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632"/>
        <w:gridCol w:w="4078"/>
      </w:tblGrid>
      <w:tr w:rsidR="00987F8F" w:rsidRPr="00A0260E" w14:paraId="22916167" w14:textId="77777777" w:rsidTr="00EA7623">
        <w:tc>
          <w:tcPr>
            <w:tcW w:w="4610" w:type="dxa"/>
            <w:tcBorders>
              <w:bottom w:val="single" w:sz="4" w:space="0" w:color="auto"/>
            </w:tcBorders>
          </w:tcPr>
          <w:p w14:paraId="39C0A000" w14:textId="77777777" w:rsidR="00987F8F" w:rsidRPr="00A0260E" w:rsidRDefault="00987F8F" w:rsidP="00EA7623">
            <w:pPr>
              <w:spacing w:line="200" w:lineRule="exact"/>
              <w:rPr>
                <w:rFonts w:ascii="Montserrat" w:hAnsi="Montserrat"/>
                <w:noProof/>
                <w:sz w:val="20"/>
                <w:szCs w:val="20"/>
              </w:rPr>
            </w:pPr>
          </w:p>
        </w:tc>
        <w:tc>
          <w:tcPr>
            <w:tcW w:w="632" w:type="dxa"/>
          </w:tcPr>
          <w:p w14:paraId="2DC6F74B" w14:textId="77777777" w:rsidR="00987F8F" w:rsidRPr="00A0260E" w:rsidRDefault="00987F8F" w:rsidP="00EA7623">
            <w:pPr>
              <w:spacing w:line="200" w:lineRule="exact"/>
              <w:rPr>
                <w:rFonts w:ascii="Montserrat" w:hAnsi="Montserrat"/>
                <w:noProof/>
                <w:sz w:val="20"/>
                <w:szCs w:val="20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14:paraId="4509C32D" w14:textId="77777777" w:rsidR="00987F8F" w:rsidRPr="00A0260E" w:rsidRDefault="00987F8F" w:rsidP="00EA7623">
            <w:pPr>
              <w:spacing w:line="200" w:lineRule="exact"/>
              <w:rPr>
                <w:rFonts w:ascii="Montserrat" w:hAnsi="Montserrat"/>
                <w:noProof/>
                <w:sz w:val="20"/>
                <w:szCs w:val="20"/>
              </w:rPr>
            </w:pPr>
          </w:p>
        </w:tc>
      </w:tr>
      <w:tr w:rsidR="00987F8F" w:rsidRPr="00A0260E" w14:paraId="173198FE" w14:textId="77777777" w:rsidTr="00EA7623">
        <w:tc>
          <w:tcPr>
            <w:tcW w:w="4610" w:type="dxa"/>
            <w:tcBorders>
              <w:top w:val="single" w:sz="4" w:space="0" w:color="auto"/>
            </w:tcBorders>
          </w:tcPr>
          <w:p w14:paraId="3E526DE8" w14:textId="77777777" w:rsidR="00987F8F" w:rsidRPr="00A0260E" w:rsidRDefault="00987F8F" w:rsidP="00EA7623">
            <w:pPr>
              <w:spacing w:line="200" w:lineRule="exact"/>
              <w:jc w:val="center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A0260E">
              <w:rPr>
                <w:rFonts w:ascii="Montserrat" w:eastAsia="Times New Roman" w:hAnsi="Montserrat" w:cs="Times New Roman"/>
                <w:b/>
                <w:sz w:val="20"/>
                <w:szCs w:val="20"/>
                <w:lang w:eastAsia="es-MX"/>
              </w:rPr>
              <w:t>Nombre del(la) Coordinador (a) del Comité de Contraloría Social de PRODEP Tipo básico</w:t>
            </w:r>
          </w:p>
        </w:tc>
        <w:tc>
          <w:tcPr>
            <w:tcW w:w="632" w:type="dxa"/>
          </w:tcPr>
          <w:p w14:paraId="7B4F2DAD" w14:textId="77777777" w:rsidR="00987F8F" w:rsidRPr="00A0260E" w:rsidRDefault="00987F8F" w:rsidP="00EA7623">
            <w:pPr>
              <w:spacing w:line="200" w:lineRule="exact"/>
              <w:jc w:val="center"/>
              <w:rPr>
                <w:rFonts w:ascii="Montserrat" w:eastAsia="Times New Roman" w:hAnsi="Montserrat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14:paraId="2798423B" w14:textId="77777777" w:rsidR="00987F8F" w:rsidRPr="00A0260E" w:rsidRDefault="00987F8F" w:rsidP="00EA7623">
            <w:pPr>
              <w:spacing w:line="200" w:lineRule="exact"/>
              <w:jc w:val="center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A0260E">
              <w:rPr>
                <w:rFonts w:ascii="Montserrat" w:eastAsia="Times New Roman" w:hAnsi="Montserrat" w:cs="Times New Roman"/>
                <w:b/>
                <w:sz w:val="20"/>
                <w:szCs w:val="20"/>
                <w:lang w:eastAsia="es-MX"/>
              </w:rPr>
              <w:t xml:space="preserve">Nombre del Enlace Estatal de Contraloría Social de PRODEP </w:t>
            </w:r>
          </w:p>
        </w:tc>
      </w:tr>
    </w:tbl>
    <w:p w14:paraId="4F158EF5" w14:textId="77777777" w:rsidR="0090159A" w:rsidRDefault="0090159A" w:rsidP="00987F8F">
      <w:pPr>
        <w:rPr>
          <w:rFonts w:ascii="Montserrat" w:hAnsi="Montserrat"/>
          <w:noProof/>
          <w:sz w:val="20"/>
          <w:szCs w:val="20"/>
        </w:rPr>
      </w:pPr>
    </w:p>
    <w:p w14:paraId="64C70DA8" w14:textId="0E4D85E0" w:rsidR="00987F8F" w:rsidRPr="00A0260E" w:rsidRDefault="00987F8F" w:rsidP="00987F8F">
      <w:pPr>
        <w:rPr>
          <w:rFonts w:ascii="Montserrat" w:hAnsi="Montserrat"/>
          <w:noProof/>
          <w:sz w:val="20"/>
          <w:szCs w:val="20"/>
        </w:rPr>
      </w:pPr>
      <w:r w:rsidRPr="00A0260E">
        <w:rPr>
          <w:rFonts w:ascii="Montserrat" w:hAnsi="Montserrat"/>
          <w:noProof/>
          <w:sz w:val="20"/>
          <w:szCs w:val="20"/>
        </w:rPr>
        <w:t>Entregar este formato debidamente llenado y firmado al Enlace Estatal, para su captura en el SICS.</w:t>
      </w:r>
    </w:p>
    <w:p w14:paraId="4363C783" w14:textId="77777777" w:rsidR="00987F8F" w:rsidRPr="00A0260E" w:rsidRDefault="00987F8F" w:rsidP="00987F8F">
      <w:pPr>
        <w:rPr>
          <w:rFonts w:ascii="Montserrat" w:hAnsi="Montserrat"/>
          <w:noProof/>
          <w:sz w:val="20"/>
          <w:szCs w:val="20"/>
        </w:rPr>
      </w:pPr>
      <w:r w:rsidRPr="00A0260E">
        <w:rPr>
          <w:rFonts w:ascii="Montserrat" w:hAnsi="Montserrat"/>
          <w:noProof/>
          <w:sz w:val="20"/>
          <w:szCs w:val="20"/>
        </w:rPr>
        <w:t xml:space="preserve">El Enlace Estatal, expedirá una constancia de registro del Comité, la cual será entregada al Comité. </w:t>
      </w:r>
    </w:p>
    <w:p w14:paraId="520D02C1" w14:textId="53448747" w:rsidR="0090159A" w:rsidRPr="0090159A" w:rsidRDefault="0090159A" w:rsidP="0090159A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65E9D27E" w14:textId="1B20BD5B" w:rsidR="00987F8F" w:rsidRPr="0090159A" w:rsidRDefault="00987F8F" w:rsidP="009A2852">
      <w:pPr>
        <w:pStyle w:val="Prrafodelista"/>
        <w:numPr>
          <w:ilvl w:val="0"/>
          <w:numId w:val="23"/>
        </w:numPr>
        <w:ind w:left="-142"/>
        <w:jc w:val="both"/>
        <w:rPr>
          <w:rFonts w:ascii="Montserrat" w:hAnsi="Montserrat"/>
          <w:b/>
          <w:noProof/>
          <w:sz w:val="14"/>
          <w:szCs w:val="14"/>
        </w:rPr>
      </w:pPr>
      <w:r w:rsidRPr="0090159A">
        <w:rPr>
          <w:rFonts w:ascii="Montserrat" w:eastAsia="Soberana Sans" w:hAnsi="Montserrat" w:cs="Soberana Sans"/>
          <w:b/>
          <w:noProof/>
          <w:sz w:val="14"/>
          <w:szCs w:val="14"/>
        </w:rPr>
        <w:t>ADJUNTAR LA LISTA CON NOMBRE Y FIRMA DE LOS ASISTENTES A LA REUNIÓN O ASAMBLE PARA ELEGIR AL COMITÉ DE CONTRALORÍA SOCIAL</w:t>
      </w:r>
    </w:p>
    <w:p w14:paraId="2748D148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2F917F04" w14:textId="77777777" w:rsidR="00987F8F" w:rsidRPr="00A0260E" w:rsidRDefault="00987F8F" w:rsidP="00987F8F">
      <w:pPr>
        <w:jc w:val="center"/>
        <w:rPr>
          <w:rFonts w:ascii="Montserrat" w:hAnsi="Montserrat"/>
          <w:b/>
          <w:noProof/>
          <w:sz w:val="20"/>
          <w:szCs w:val="20"/>
        </w:rPr>
      </w:pPr>
      <w:r w:rsidRPr="00A0260E">
        <w:rPr>
          <w:rFonts w:ascii="Montserrat" w:hAnsi="Montserrat"/>
          <w:b/>
          <w:noProof/>
          <w:sz w:val="20"/>
          <w:szCs w:val="20"/>
        </w:rPr>
        <w:t>ESCRITO LIBRE</w:t>
      </w:r>
    </w:p>
    <w:p w14:paraId="7BC27758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  <w:r w:rsidRPr="00A0260E">
        <w:rPr>
          <w:rFonts w:ascii="Montserrat" w:hAnsi="Montserrat"/>
          <w:b/>
          <w:noProof/>
          <w:sz w:val="20"/>
          <w:szCs w:val="20"/>
        </w:rPr>
        <w:t>Nombre del Integrante______________________________________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87F8F" w:rsidRPr="00A0260E" w14:paraId="6C84C797" w14:textId="77777777" w:rsidTr="00987F8F">
        <w:tc>
          <w:tcPr>
            <w:tcW w:w="9776" w:type="dxa"/>
          </w:tcPr>
          <w:p w14:paraId="6E696254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  <w:r w:rsidRPr="00A0260E">
              <w:rPr>
                <w:rFonts w:ascii="Montserrat" w:hAnsi="Montserrat"/>
              </w:rPr>
              <w:t>Motivos de mi interés en participar como integrante del Comité de Contraloría Social.</w:t>
            </w:r>
          </w:p>
          <w:p w14:paraId="5BEE17FD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581B3F44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2857054C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2D72F62C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2E5ACD5A" w14:textId="77777777" w:rsidR="00987F8F" w:rsidRPr="00A0260E" w:rsidRDefault="00987F8F" w:rsidP="00EA7623">
            <w:pPr>
              <w:jc w:val="both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A0260E">
              <w:rPr>
                <w:rFonts w:ascii="Montserrat" w:hAnsi="Montserrat"/>
                <w:b/>
                <w:noProof/>
                <w:sz w:val="20"/>
                <w:szCs w:val="20"/>
              </w:rPr>
              <w:t>Firma:</w:t>
            </w:r>
          </w:p>
        </w:tc>
      </w:tr>
    </w:tbl>
    <w:p w14:paraId="3CE9DA27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7262CC07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  <w:r w:rsidRPr="00A0260E">
        <w:rPr>
          <w:rFonts w:ascii="Montserrat" w:hAnsi="Montserrat"/>
          <w:b/>
          <w:noProof/>
          <w:sz w:val="20"/>
          <w:szCs w:val="20"/>
        </w:rPr>
        <w:t>Nombre del Integrante______________________________________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87F8F" w:rsidRPr="00A0260E" w14:paraId="57367E65" w14:textId="77777777" w:rsidTr="00987F8F">
        <w:tc>
          <w:tcPr>
            <w:tcW w:w="9776" w:type="dxa"/>
          </w:tcPr>
          <w:p w14:paraId="533A1BC8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  <w:r w:rsidRPr="00A0260E">
              <w:rPr>
                <w:rFonts w:ascii="Montserrat" w:hAnsi="Montserrat"/>
              </w:rPr>
              <w:t>Motivos de mi interés en participar como integrante del Comité de Contraloría Social.</w:t>
            </w:r>
          </w:p>
          <w:p w14:paraId="7748AF94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3A84BE7F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118CE030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648140F1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4DA53D89" w14:textId="77777777" w:rsidR="00987F8F" w:rsidRPr="00A0260E" w:rsidRDefault="00987F8F" w:rsidP="00EA7623">
            <w:pPr>
              <w:jc w:val="both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A0260E">
              <w:rPr>
                <w:rFonts w:ascii="Montserrat" w:hAnsi="Montserrat"/>
                <w:b/>
                <w:noProof/>
                <w:sz w:val="20"/>
                <w:szCs w:val="20"/>
              </w:rPr>
              <w:t>Firma:</w:t>
            </w:r>
          </w:p>
        </w:tc>
      </w:tr>
    </w:tbl>
    <w:p w14:paraId="609BC96C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538B212E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  <w:r w:rsidRPr="00A0260E">
        <w:rPr>
          <w:rFonts w:ascii="Montserrat" w:hAnsi="Montserrat"/>
          <w:b/>
          <w:noProof/>
          <w:sz w:val="20"/>
          <w:szCs w:val="20"/>
        </w:rPr>
        <w:t>Nombre del Integrante______________________________________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87F8F" w:rsidRPr="00A0260E" w14:paraId="76D05139" w14:textId="77777777" w:rsidTr="00987F8F">
        <w:tc>
          <w:tcPr>
            <w:tcW w:w="9776" w:type="dxa"/>
          </w:tcPr>
          <w:p w14:paraId="1B84BF99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  <w:r w:rsidRPr="00A0260E">
              <w:rPr>
                <w:rFonts w:ascii="Montserrat" w:hAnsi="Montserrat"/>
              </w:rPr>
              <w:t>Motivos de mi interés en participar como integrante del Comité de Contraloría Social.</w:t>
            </w:r>
          </w:p>
          <w:p w14:paraId="4EB71AE9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61903DAD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759AF84D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553495BC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5D613F90" w14:textId="77777777" w:rsidR="00987F8F" w:rsidRPr="00A0260E" w:rsidRDefault="00987F8F" w:rsidP="00EA7623">
            <w:pPr>
              <w:jc w:val="both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A0260E">
              <w:rPr>
                <w:rFonts w:ascii="Montserrat" w:hAnsi="Montserrat"/>
                <w:b/>
                <w:noProof/>
                <w:sz w:val="20"/>
                <w:szCs w:val="20"/>
              </w:rPr>
              <w:t>Firma:</w:t>
            </w:r>
          </w:p>
        </w:tc>
      </w:tr>
    </w:tbl>
    <w:p w14:paraId="30C8F6B6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28AD7976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  <w:r w:rsidRPr="00A0260E">
        <w:rPr>
          <w:rFonts w:ascii="Montserrat" w:hAnsi="Montserrat"/>
          <w:b/>
          <w:noProof/>
          <w:sz w:val="20"/>
          <w:szCs w:val="20"/>
        </w:rPr>
        <w:t>Nombre del Integrante______________________________________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87F8F" w:rsidRPr="00A0260E" w14:paraId="24D4D7A3" w14:textId="77777777" w:rsidTr="00987F8F">
        <w:tc>
          <w:tcPr>
            <w:tcW w:w="9776" w:type="dxa"/>
          </w:tcPr>
          <w:p w14:paraId="22197970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  <w:r w:rsidRPr="00A0260E">
              <w:rPr>
                <w:rFonts w:ascii="Montserrat" w:hAnsi="Montserrat"/>
              </w:rPr>
              <w:t>Motivos de mi interés en participar como integrante del Comité de Contraloría Social.</w:t>
            </w:r>
          </w:p>
          <w:p w14:paraId="465481CC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33044D38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47133C94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4807CE6F" w14:textId="77777777" w:rsidR="00987F8F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6E875BE7" w14:textId="77777777" w:rsidR="00987F8F" w:rsidRPr="00A0260E" w:rsidRDefault="00987F8F" w:rsidP="00EA7623">
            <w:pPr>
              <w:jc w:val="both"/>
              <w:rPr>
                <w:rFonts w:ascii="Montserrat" w:hAnsi="Montserrat"/>
              </w:rPr>
            </w:pPr>
          </w:p>
          <w:p w14:paraId="59DD961E" w14:textId="77777777" w:rsidR="00987F8F" w:rsidRPr="00A0260E" w:rsidRDefault="00987F8F" w:rsidP="00EA7623">
            <w:pPr>
              <w:jc w:val="both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A0260E">
              <w:rPr>
                <w:rFonts w:ascii="Montserrat" w:hAnsi="Montserrat"/>
                <w:b/>
                <w:noProof/>
                <w:sz w:val="20"/>
                <w:szCs w:val="20"/>
              </w:rPr>
              <w:t>Firma:</w:t>
            </w:r>
          </w:p>
        </w:tc>
      </w:tr>
    </w:tbl>
    <w:p w14:paraId="146160C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6CAA6F4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5773D7B9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FDF6E4E" w14:textId="4A829643" w:rsidR="008609FC" w:rsidRPr="008609FC" w:rsidRDefault="008609FC" w:rsidP="008609FC">
      <w:pPr>
        <w:spacing w:line="28" w:lineRule="atLeast"/>
        <w:ind w:right="332"/>
        <w:contextualSpacing/>
        <w:jc w:val="right"/>
        <w:rPr>
          <w:rFonts w:ascii="Montserrat" w:hAnsi="Montserrat"/>
          <w:b/>
          <w:bCs/>
          <w:sz w:val="32"/>
          <w:szCs w:val="32"/>
        </w:rPr>
      </w:pPr>
      <w:bookmarkStart w:id="0" w:name="_GoBack"/>
      <w:bookmarkEnd w:id="0"/>
    </w:p>
    <w:sectPr w:rsidR="008609FC" w:rsidRPr="008609FC" w:rsidSect="008A4153">
      <w:headerReference w:type="default" r:id="rId11"/>
      <w:footerReference w:type="default" r:id="rId12"/>
      <w:pgSz w:w="12240" w:h="15840"/>
      <w:pgMar w:top="1985" w:right="1134" w:bottom="1559" w:left="1134" w:header="113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B5773" w14:textId="77777777" w:rsidR="0012648A" w:rsidRDefault="0012648A" w:rsidP="009D2B83">
      <w:r>
        <w:separator/>
      </w:r>
    </w:p>
  </w:endnote>
  <w:endnote w:type="continuationSeparator" w:id="0">
    <w:p w14:paraId="7EA03716" w14:textId="77777777" w:rsidR="0012648A" w:rsidRDefault="0012648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9A63B" w14:textId="28BC2F4B" w:rsidR="009362ED" w:rsidRDefault="009362ED">
    <w:pPr>
      <w:pStyle w:val="Piedepgina"/>
    </w:pPr>
  </w:p>
  <w:p w14:paraId="40375E35" w14:textId="492B6266" w:rsidR="00AF61C9" w:rsidRDefault="009362ED">
    <w:r>
      <w:rPr>
        <w:rFonts w:ascii="Montserrat" w:hAnsi="Montserrat"/>
        <w:noProof/>
        <w:sz w:val="18"/>
        <w:szCs w:val="20"/>
      </w:rPr>
      <w:drawing>
        <wp:inline distT="0" distB="0" distL="0" distR="0" wp14:anchorId="206AB81A" wp14:editId="25758597">
          <wp:extent cx="6448425" cy="1176655"/>
          <wp:effectExtent l="0" t="0" r="952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B8C1" w14:textId="77777777" w:rsidR="0012648A" w:rsidRDefault="0012648A" w:rsidP="009D2B83">
      <w:r>
        <w:separator/>
      </w:r>
    </w:p>
  </w:footnote>
  <w:footnote w:type="continuationSeparator" w:id="0">
    <w:p w14:paraId="4CBDA76F" w14:textId="77777777" w:rsidR="0012648A" w:rsidRDefault="0012648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DDBD" w14:textId="4A743E98" w:rsidR="00215036" w:rsidRDefault="00215036">
    <w:pPr>
      <w:pStyle w:val="Encabezado"/>
    </w:pPr>
    <w:r>
      <w:rPr>
        <w:rFonts w:ascii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4C0FD" wp14:editId="0C3E7BA6">
              <wp:simplePos x="0" y="0"/>
              <wp:positionH relativeFrom="margin">
                <wp:posOffset>2268220</wp:posOffset>
              </wp:positionH>
              <wp:positionV relativeFrom="paragraph">
                <wp:posOffset>304165</wp:posOffset>
              </wp:positionV>
              <wp:extent cx="4073525" cy="8191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3525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E89E83" w14:textId="77777777" w:rsidR="00215036" w:rsidRDefault="00215036" w:rsidP="00215036">
                          <w:pPr>
                            <w:spacing w:line="100" w:lineRule="atLeast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B38E5D"/>
                              <w:sz w:val="18"/>
                              <w:szCs w:val="18"/>
                            </w:rPr>
                            <w:t>Subsecretaría de Educación Básica</w:t>
                          </w:r>
                        </w:p>
                        <w:p w14:paraId="0915EA20" w14:textId="77777777" w:rsidR="00215036" w:rsidRDefault="00215036" w:rsidP="00215036">
                          <w:pPr>
                            <w:spacing w:line="100" w:lineRule="atLeast"/>
                            <w:jc w:val="right"/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  <w:t xml:space="preserve">Dirección General de Formación Continua </w:t>
                          </w:r>
                        </w:p>
                        <w:p w14:paraId="28C37BA2" w14:textId="77777777" w:rsidR="00215036" w:rsidRDefault="00215036" w:rsidP="00215036">
                          <w:pPr>
                            <w:spacing w:line="100" w:lineRule="atLeast"/>
                            <w:jc w:val="right"/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  <w:t xml:space="preserve">a Docentes y Directivos </w:t>
                          </w:r>
                        </w:p>
                        <w:p w14:paraId="6E6ABD8E" w14:textId="77777777" w:rsidR="00215036" w:rsidRDefault="00215036" w:rsidP="0021503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4C0F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78.6pt;margin-top:23.95pt;width:32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" filled="f" stroked="f" strokeweight=".5pt">
              <v:textbox>
                <w:txbxContent>
                  <w:p w14:paraId="3AE89E83" w14:textId="77777777" w:rsidR="00215036" w:rsidRDefault="00215036" w:rsidP="00215036">
                    <w:pPr>
                      <w:spacing w:line="100" w:lineRule="atLeast"/>
                      <w:jc w:val="right"/>
                      <w:rPr>
                        <w:rFonts w:ascii="Montserrat" w:hAnsi="Montserrat"/>
                        <w:b/>
                        <w:bCs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B38E5D"/>
                        <w:sz w:val="18"/>
                        <w:szCs w:val="18"/>
                      </w:rPr>
                      <w:t>Subsecretaría de Educación Básica</w:t>
                    </w:r>
                  </w:p>
                  <w:p w14:paraId="0915EA20" w14:textId="77777777" w:rsidR="00215036" w:rsidRDefault="00215036" w:rsidP="00215036">
                    <w:pPr>
                      <w:spacing w:line="100" w:lineRule="atLeast"/>
                      <w:jc w:val="right"/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  <w:t xml:space="preserve">Dirección General de Formación Continua </w:t>
                    </w:r>
                  </w:p>
                  <w:p w14:paraId="28C37BA2" w14:textId="77777777" w:rsidR="00215036" w:rsidRDefault="00215036" w:rsidP="00215036">
                    <w:pPr>
                      <w:spacing w:line="100" w:lineRule="atLeast"/>
                      <w:jc w:val="right"/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  <w:t xml:space="preserve">a Docentes y Directivos </w:t>
                    </w:r>
                  </w:p>
                  <w:p w14:paraId="6E6ABD8E" w14:textId="77777777" w:rsidR="00215036" w:rsidRDefault="00215036" w:rsidP="0021503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4078621" wp14:editId="2A9EFF97">
          <wp:extent cx="3019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6A5F70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67129F"/>
    <w:multiLevelType w:val="hybridMultilevel"/>
    <w:tmpl w:val="658894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FC7"/>
    <w:multiLevelType w:val="hybridMultilevel"/>
    <w:tmpl w:val="02B06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6310"/>
    <w:multiLevelType w:val="hybridMultilevel"/>
    <w:tmpl w:val="52C4C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5C8D"/>
    <w:multiLevelType w:val="hybridMultilevel"/>
    <w:tmpl w:val="B4D8527E"/>
    <w:lvl w:ilvl="0" w:tplc="88664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5C30"/>
    <w:multiLevelType w:val="hybridMultilevel"/>
    <w:tmpl w:val="CD9443D8"/>
    <w:lvl w:ilvl="0" w:tplc="1FDA3864">
      <w:start w:val="1"/>
      <w:numFmt w:val="upperRoman"/>
      <w:lvlText w:val="%1I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ECF"/>
    <w:multiLevelType w:val="hybridMultilevel"/>
    <w:tmpl w:val="B3148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54A16"/>
    <w:multiLevelType w:val="hybridMultilevel"/>
    <w:tmpl w:val="A5786E48"/>
    <w:lvl w:ilvl="0" w:tplc="03A421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151FAF"/>
    <w:multiLevelType w:val="hybridMultilevel"/>
    <w:tmpl w:val="61AED4F6"/>
    <w:lvl w:ilvl="0" w:tplc="D2F465A8">
      <w:start w:val="1"/>
      <w:numFmt w:val="upperRoman"/>
      <w:lvlText w:val="%1."/>
      <w:lvlJc w:val="left"/>
      <w:pPr>
        <w:ind w:left="1080" w:hanging="720"/>
      </w:pPr>
      <w:rPr>
        <w:rFonts w:hint="default"/>
        <w:w w:val="9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B48CC"/>
    <w:multiLevelType w:val="hybridMultilevel"/>
    <w:tmpl w:val="D9703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E0CA4"/>
    <w:multiLevelType w:val="hybridMultilevel"/>
    <w:tmpl w:val="7E48053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332"/>
    <w:multiLevelType w:val="hybridMultilevel"/>
    <w:tmpl w:val="098C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2ADB"/>
    <w:multiLevelType w:val="hybridMultilevel"/>
    <w:tmpl w:val="79F88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5AB0"/>
    <w:multiLevelType w:val="hybridMultilevel"/>
    <w:tmpl w:val="91F04A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855F46"/>
    <w:multiLevelType w:val="hybridMultilevel"/>
    <w:tmpl w:val="B5D41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668"/>
    <w:multiLevelType w:val="hybridMultilevel"/>
    <w:tmpl w:val="2AA20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01639"/>
    <w:multiLevelType w:val="hybridMultilevel"/>
    <w:tmpl w:val="843C9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2321"/>
    <w:multiLevelType w:val="hybridMultilevel"/>
    <w:tmpl w:val="A3F8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0960"/>
    <w:multiLevelType w:val="hybridMultilevel"/>
    <w:tmpl w:val="247053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EB54CD"/>
    <w:multiLevelType w:val="hybridMultilevel"/>
    <w:tmpl w:val="29D41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9468D"/>
    <w:multiLevelType w:val="hybridMultilevel"/>
    <w:tmpl w:val="58E2614A"/>
    <w:lvl w:ilvl="0" w:tplc="3DA69658">
      <w:start w:val="1"/>
      <w:numFmt w:val="decimal"/>
      <w:lvlText w:val="%1."/>
      <w:lvlJc w:val="left"/>
      <w:pPr>
        <w:ind w:left="720" w:hanging="360"/>
      </w:pPr>
      <w:rPr>
        <w:rFonts w:ascii="Soberana Sans" w:hAnsi="Soberana Sans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5000A"/>
    <w:multiLevelType w:val="hybridMultilevel"/>
    <w:tmpl w:val="7012E9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F015E6"/>
    <w:multiLevelType w:val="hybridMultilevel"/>
    <w:tmpl w:val="A9DAA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67E65"/>
    <w:multiLevelType w:val="hybridMultilevel"/>
    <w:tmpl w:val="7A20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7015E"/>
    <w:multiLevelType w:val="hybridMultilevel"/>
    <w:tmpl w:val="028C2852"/>
    <w:lvl w:ilvl="0" w:tplc="455C651C">
      <w:start w:val="1"/>
      <w:numFmt w:val="upp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E2001"/>
    <w:multiLevelType w:val="hybridMultilevel"/>
    <w:tmpl w:val="CB900BB6"/>
    <w:lvl w:ilvl="0" w:tplc="624C65AA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61620"/>
    <w:multiLevelType w:val="hybridMultilevel"/>
    <w:tmpl w:val="B4D8527E"/>
    <w:lvl w:ilvl="0" w:tplc="88664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B3A55"/>
    <w:multiLevelType w:val="hybridMultilevel"/>
    <w:tmpl w:val="B4D8527E"/>
    <w:lvl w:ilvl="0" w:tplc="88664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62E83"/>
    <w:multiLevelType w:val="hybridMultilevel"/>
    <w:tmpl w:val="0976328E"/>
    <w:lvl w:ilvl="0" w:tplc="BC164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A64D5"/>
    <w:multiLevelType w:val="hybridMultilevel"/>
    <w:tmpl w:val="A0402E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9537D"/>
    <w:multiLevelType w:val="hybridMultilevel"/>
    <w:tmpl w:val="CFF2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B2AE8"/>
    <w:multiLevelType w:val="hybridMultilevel"/>
    <w:tmpl w:val="76A076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E790F"/>
    <w:multiLevelType w:val="hybridMultilevel"/>
    <w:tmpl w:val="0630E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7174D"/>
    <w:multiLevelType w:val="hybridMultilevel"/>
    <w:tmpl w:val="43684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64EFC"/>
    <w:multiLevelType w:val="hybridMultilevel"/>
    <w:tmpl w:val="949C948E"/>
    <w:lvl w:ilvl="0" w:tplc="89AE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03929"/>
    <w:multiLevelType w:val="hybridMultilevel"/>
    <w:tmpl w:val="21E0D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0583D"/>
    <w:multiLevelType w:val="hybridMultilevel"/>
    <w:tmpl w:val="B610327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3C3AF8"/>
    <w:multiLevelType w:val="hybridMultilevel"/>
    <w:tmpl w:val="45C87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F4840"/>
    <w:multiLevelType w:val="hybridMultilevel"/>
    <w:tmpl w:val="E0969090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9E6E16"/>
    <w:multiLevelType w:val="hybridMultilevel"/>
    <w:tmpl w:val="25D81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1"/>
  </w:num>
  <w:num w:numId="4">
    <w:abstractNumId w:val="26"/>
  </w:num>
  <w:num w:numId="5">
    <w:abstractNumId w:val="20"/>
  </w:num>
  <w:num w:numId="6">
    <w:abstractNumId w:val="35"/>
  </w:num>
  <w:num w:numId="7">
    <w:abstractNumId w:val="1"/>
  </w:num>
  <w:num w:numId="8">
    <w:abstractNumId w:val="9"/>
  </w:num>
  <w:num w:numId="9">
    <w:abstractNumId w:val="39"/>
  </w:num>
  <w:num w:numId="10">
    <w:abstractNumId w:val="30"/>
  </w:num>
  <w:num w:numId="11">
    <w:abstractNumId w:val="33"/>
  </w:num>
  <w:num w:numId="12">
    <w:abstractNumId w:val="32"/>
  </w:num>
  <w:num w:numId="13">
    <w:abstractNumId w:val="6"/>
  </w:num>
  <w:num w:numId="14">
    <w:abstractNumId w:val="24"/>
  </w:num>
  <w:num w:numId="15">
    <w:abstractNumId w:val="28"/>
  </w:num>
  <w:num w:numId="16">
    <w:abstractNumId w:val="36"/>
  </w:num>
  <w:num w:numId="17">
    <w:abstractNumId w:val="38"/>
  </w:num>
  <w:num w:numId="18">
    <w:abstractNumId w:val="8"/>
  </w:num>
  <w:num w:numId="19">
    <w:abstractNumId w:val="22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27"/>
  </w:num>
  <w:num w:numId="26">
    <w:abstractNumId w:val="16"/>
  </w:num>
  <w:num w:numId="27">
    <w:abstractNumId w:val="37"/>
  </w:num>
  <w:num w:numId="28">
    <w:abstractNumId w:val="21"/>
  </w:num>
  <w:num w:numId="29">
    <w:abstractNumId w:val="14"/>
  </w:num>
  <w:num w:numId="30">
    <w:abstractNumId w:val="31"/>
  </w:num>
  <w:num w:numId="31">
    <w:abstractNumId w:val="25"/>
  </w:num>
  <w:num w:numId="32">
    <w:abstractNumId w:val="29"/>
  </w:num>
  <w:num w:numId="33">
    <w:abstractNumId w:val="10"/>
  </w:num>
  <w:num w:numId="34">
    <w:abstractNumId w:val="2"/>
  </w:num>
  <w:num w:numId="35">
    <w:abstractNumId w:val="15"/>
  </w:num>
  <w:num w:numId="36">
    <w:abstractNumId w:val="4"/>
  </w:num>
  <w:num w:numId="37">
    <w:abstractNumId w:val="12"/>
  </w:num>
  <w:num w:numId="38">
    <w:abstractNumId w:val="0"/>
  </w:num>
  <w:num w:numId="39">
    <w:abstractNumId w:val="7"/>
  </w:num>
  <w:num w:numId="40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0687D"/>
    <w:rsid w:val="0001799E"/>
    <w:rsid w:val="000214B4"/>
    <w:rsid w:val="00027705"/>
    <w:rsid w:val="000315E7"/>
    <w:rsid w:val="00034C87"/>
    <w:rsid w:val="00043CC3"/>
    <w:rsid w:val="0005089D"/>
    <w:rsid w:val="00051A43"/>
    <w:rsid w:val="0005236B"/>
    <w:rsid w:val="00074F73"/>
    <w:rsid w:val="00076342"/>
    <w:rsid w:val="00076E68"/>
    <w:rsid w:val="00090005"/>
    <w:rsid w:val="000A6BD9"/>
    <w:rsid w:val="000C13C2"/>
    <w:rsid w:val="000E41F2"/>
    <w:rsid w:val="000E5375"/>
    <w:rsid w:val="000F0433"/>
    <w:rsid w:val="000F5CD5"/>
    <w:rsid w:val="000F7A10"/>
    <w:rsid w:val="0010491C"/>
    <w:rsid w:val="00111D04"/>
    <w:rsid w:val="001124E6"/>
    <w:rsid w:val="00114F26"/>
    <w:rsid w:val="001170C2"/>
    <w:rsid w:val="00117E0E"/>
    <w:rsid w:val="00120AFD"/>
    <w:rsid w:val="0012317D"/>
    <w:rsid w:val="001256EA"/>
    <w:rsid w:val="001258BF"/>
    <w:rsid w:val="0012648A"/>
    <w:rsid w:val="001316C2"/>
    <w:rsid w:val="00132A69"/>
    <w:rsid w:val="00144E3B"/>
    <w:rsid w:val="00145344"/>
    <w:rsid w:val="00150217"/>
    <w:rsid w:val="00153BD2"/>
    <w:rsid w:val="0015472F"/>
    <w:rsid w:val="00154AB8"/>
    <w:rsid w:val="00157927"/>
    <w:rsid w:val="00160E62"/>
    <w:rsid w:val="001639CE"/>
    <w:rsid w:val="00163BA9"/>
    <w:rsid w:val="00164E04"/>
    <w:rsid w:val="00184242"/>
    <w:rsid w:val="001901C6"/>
    <w:rsid w:val="001975C5"/>
    <w:rsid w:val="001A25A8"/>
    <w:rsid w:val="001A64B5"/>
    <w:rsid w:val="001B528E"/>
    <w:rsid w:val="001B788E"/>
    <w:rsid w:val="001C66F4"/>
    <w:rsid w:val="001C7F27"/>
    <w:rsid w:val="001E154A"/>
    <w:rsid w:val="001E47C3"/>
    <w:rsid w:val="001E5BA5"/>
    <w:rsid w:val="001F290E"/>
    <w:rsid w:val="001F33DC"/>
    <w:rsid w:val="002039FB"/>
    <w:rsid w:val="00203E23"/>
    <w:rsid w:val="00210EEB"/>
    <w:rsid w:val="00215036"/>
    <w:rsid w:val="00220F39"/>
    <w:rsid w:val="00233CFA"/>
    <w:rsid w:val="00241166"/>
    <w:rsid w:val="00261410"/>
    <w:rsid w:val="0026262A"/>
    <w:rsid w:val="002635B2"/>
    <w:rsid w:val="00270171"/>
    <w:rsid w:val="00270B79"/>
    <w:rsid w:val="00273426"/>
    <w:rsid w:val="00277722"/>
    <w:rsid w:val="00293881"/>
    <w:rsid w:val="00295336"/>
    <w:rsid w:val="002A750E"/>
    <w:rsid w:val="002B0FE8"/>
    <w:rsid w:val="002B1BF4"/>
    <w:rsid w:val="002C5F5C"/>
    <w:rsid w:val="002D3385"/>
    <w:rsid w:val="002D4634"/>
    <w:rsid w:val="002D7081"/>
    <w:rsid w:val="002D7A37"/>
    <w:rsid w:val="002E5D14"/>
    <w:rsid w:val="002E777C"/>
    <w:rsid w:val="002F1B44"/>
    <w:rsid w:val="002F378F"/>
    <w:rsid w:val="002F51FA"/>
    <w:rsid w:val="00301F84"/>
    <w:rsid w:val="00305070"/>
    <w:rsid w:val="003050DD"/>
    <w:rsid w:val="00315E91"/>
    <w:rsid w:val="003224FF"/>
    <w:rsid w:val="00335802"/>
    <w:rsid w:val="00340BCC"/>
    <w:rsid w:val="00345ED3"/>
    <w:rsid w:val="003463DE"/>
    <w:rsid w:val="00346E45"/>
    <w:rsid w:val="0035030C"/>
    <w:rsid w:val="00352947"/>
    <w:rsid w:val="00352DF8"/>
    <w:rsid w:val="003646EC"/>
    <w:rsid w:val="00365AF3"/>
    <w:rsid w:val="00371854"/>
    <w:rsid w:val="00371B3C"/>
    <w:rsid w:val="00373DCB"/>
    <w:rsid w:val="00381415"/>
    <w:rsid w:val="00392CC5"/>
    <w:rsid w:val="0039704F"/>
    <w:rsid w:val="003A3134"/>
    <w:rsid w:val="003A3284"/>
    <w:rsid w:val="003A53BD"/>
    <w:rsid w:val="003B333D"/>
    <w:rsid w:val="003B5793"/>
    <w:rsid w:val="003C3BDA"/>
    <w:rsid w:val="003D4879"/>
    <w:rsid w:val="003D51AD"/>
    <w:rsid w:val="003D65AD"/>
    <w:rsid w:val="003E1398"/>
    <w:rsid w:val="003E1CA7"/>
    <w:rsid w:val="003F0D58"/>
    <w:rsid w:val="003F2EF0"/>
    <w:rsid w:val="003F6AF5"/>
    <w:rsid w:val="004029ED"/>
    <w:rsid w:val="004114F3"/>
    <w:rsid w:val="00412679"/>
    <w:rsid w:val="00415151"/>
    <w:rsid w:val="00415A60"/>
    <w:rsid w:val="00417498"/>
    <w:rsid w:val="00421BDE"/>
    <w:rsid w:val="004303A5"/>
    <w:rsid w:val="00437C45"/>
    <w:rsid w:val="00454C65"/>
    <w:rsid w:val="004570E2"/>
    <w:rsid w:val="00461B83"/>
    <w:rsid w:val="00463B96"/>
    <w:rsid w:val="0046495B"/>
    <w:rsid w:val="00464BA6"/>
    <w:rsid w:val="00474B7E"/>
    <w:rsid w:val="00482C04"/>
    <w:rsid w:val="00487DDC"/>
    <w:rsid w:val="00493000"/>
    <w:rsid w:val="00493615"/>
    <w:rsid w:val="00497C84"/>
    <w:rsid w:val="00497CFC"/>
    <w:rsid w:val="004B2A0A"/>
    <w:rsid w:val="004C0515"/>
    <w:rsid w:val="004C743A"/>
    <w:rsid w:val="004D3FCD"/>
    <w:rsid w:val="004E55B8"/>
    <w:rsid w:val="004E5EA2"/>
    <w:rsid w:val="004E7431"/>
    <w:rsid w:val="004E7EB1"/>
    <w:rsid w:val="004F0DD0"/>
    <w:rsid w:val="004F2683"/>
    <w:rsid w:val="004F388A"/>
    <w:rsid w:val="00504616"/>
    <w:rsid w:val="00506457"/>
    <w:rsid w:val="00510710"/>
    <w:rsid w:val="00512F78"/>
    <w:rsid w:val="00514867"/>
    <w:rsid w:val="005236E2"/>
    <w:rsid w:val="00524FA3"/>
    <w:rsid w:val="0052599F"/>
    <w:rsid w:val="00544320"/>
    <w:rsid w:val="0054595B"/>
    <w:rsid w:val="00545AF2"/>
    <w:rsid w:val="00550287"/>
    <w:rsid w:val="00552EAE"/>
    <w:rsid w:val="0055401D"/>
    <w:rsid w:val="0055494C"/>
    <w:rsid w:val="00560519"/>
    <w:rsid w:val="00563EF5"/>
    <w:rsid w:val="00564FD4"/>
    <w:rsid w:val="005709CB"/>
    <w:rsid w:val="00570FFD"/>
    <w:rsid w:val="005726D5"/>
    <w:rsid w:val="00574B03"/>
    <w:rsid w:val="005756F2"/>
    <w:rsid w:val="00576E03"/>
    <w:rsid w:val="005813F9"/>
    <w:rsid w:val="00593F69"/>
    <w:rsid w:val="005A0140"/>
    <w:rsid w:val="005B069F"/>
    <w:rsid w:val="005C1FFB"/>
    <w:rsid w:val="005D3914"/>
    <w:rsid w:val="005D41D7"/>
    <w:rsid w:val="005E74D5"/>
    <w:rsid w:val="005E7B74"/>
    <w:rsid w:val="005F201C"/>
    <w:rsid w:val="00604280"/>
    <w:rsid w:val="00614527"/>
    <w:rsid w:val="00616D11"/>
    <w:rsid w:val="006369B1"/>
    <w:rsid w:val="00650FEC"/>
    <w:rsid w:val="006512AF"/>
    <w:rsid w:val="00657674"/>
    <w:rsid w:val="0066166E"/>
    <w:rsid w:val="00665D51"/>
    <w:rsid w:val="00670542"/>
    <w:rsid w:val="006736A9"/>
    <w:rsid w:val="00675C22"/>
    <w:rsid w:val="00676C86"/>
    <w:rsid w:val="00677393"/>
    <w:rsid w:val="006820B8"/>
    <w:rsid w:val="00683F72"/>
    <w:rsid w:val="00692DA2"/>
    <w:rsid w:val="00694464"/>
    <w:rsid w:val="006B0877"/>
    <w:rsid w:val="006B0A49"/>
    <w:rsid w:val="006B24DE"/>
    <w:rsid w:val="006B56CE"/>
    <w:rsid w:val="006D37C6"/>
    <w:rsid w:val="006D391B"/>
    <w:rsid w:val="006E697B"/>
    <w:rsid w:val="006F5325"/>
    <w:rsid w:val="006F7FA8"/>
    <w:rsid w:val="00705D4F"/>
    <w:rsid w:val="00711116"/>
    <w:rsid w:val="00713F84"/>
    <w:rsid w:val="00722574"/>
    <w:rsid w:val="00723CFF"/>
    <w:rsid w:val="00725719"/>
    <w:rsid w:val="00732B71"/>
    <w:rsid w:val="007379F0"/>
    <w:rsid w:val="00742681"/>
    <w:rsid w:val="00743DA1"/>
    <w:rsid w:val="0074745B"/>
    <w:rsid w:val="00751AB6"/>
    <w:rsid w:val="0075228D"/>
    <w:rsid w:val="00754761"/>
    <w:rsid w:val="00755D39"/>
    <w:rsid w:val="00766B8F"/>
    <w:rsid w:val="00770889"/>
    <w:rsid w:val="007731CE"/>
    <w:rsid w:val="00773EF9"/>
    <w:rsid w:val="0079272B"/>
    <w:rsid w:val="007958A4"/>
    <w:rsid w:val="00796142"/>
    <w:rsid w:val="0079774D"/>
    <w:rsid w:val="007B14DB"/>
    <w:rsid w:val="007B3E6A"/>
    <w:rsid w:val="007C1DE7"/>
    <w:rsid w:val="007C3929"/>
    <w:rsid w:val="007D599F"/>
    <w:rsid w:val="007E04E7"/>
    <w:rsid w:val="007E04F9"/>
    <w:rsid w:val="007E5923"/>
    <w:rsid w:val="007E6C5B"/>
    <w:rsid w:val="007F1FC7"/>
    <w:rsid w:val="0080225B"/>
    <w:rsid w:val="008145AF"/>
    <w:rsid w:val="008249F3"/>
    <w:rsid w:val="00825A7F"/>
    <w:rsid w:val="00825E20"/>
    <w:rsid w:val="00831438"/>
    <w:rsid w:val="00835C83"/>
    <w:rsid w:val="00836664"/>
    <w:rsid w:val="008367FD"/>
    <w:rsid w:val="0084333C"/>
    <w:rsid w:val="00846F99"/>
    <w:rsid w:val="008474B6"/>
    <w:rsid w:val="00855939"/>
    <w:rsid w:val="00857BAE"/>
    <w:rsid w:val="008609FC"/>
    <w:rsid w:val="008676B8"/>
    <w:rsid w:val="008701EB"/>
    <w:rsid w:val="008712A1"/>
    <w:rsid w:val="008748A6"/>
    <w:rsid w:val="008967F7"/>
    <w:rsid w:val="008A1702"/>
    <w:rsid w:val="008A1C70"/>
    <w:rsid w:val="008A36C3"/>
    <w:rsid w:val="008A4153"/>
    <w:rsid w:val="008A6694"/>
    <w:rsid w:val="008A79EF"/>
    <w:rsid w:val="008B18E9"/>
    <w:rsid w:val="008C1194"/>
    <w:rsid w:val="008D14AA"/>
    <w:rsid w:val="008D7C37"/>
    <w:rsid w:val="008E28BB"/>
    <w:rsid w:val="008E3AEB"/>
    <w:rsid w:val="008E5586"/>
    <w:rsid w:val="008F47F4"/>
    <w:rsid w:val="008F7429"/>
    <w:rsid w:val="00900D47"/>
    <w:rsid w:val="009010B4"/>
    <w:rsid w:val="0090159A"/>
    <w:rsid w:val="00902634"/>
    <w:rsid w:val="00907E3B"/>
    <w:rsid w:val="00914A0A"/>
    <w:rsid w:val="009159AA"/>
    <w:rsid w:val="00915B9E"/>
    <w:rsid w:val="00915C12"/>
    <w:rsid w:val="00920D98"/>
    <w:rsid w:val="00926DD5"/>
    <w:rsid w:val="009362ED"/>
    <w:rsid w:val="00941109"/>
    <w:rsid w:val="0094157A"/>
    <w:rsid w:val="009415A1"/>
    <w:rsid w:val="00941D6D"/>
    <w:rsid w:val="0094339B"/>
    <w:rsid w:val="0094465E"/>
    <w:rsid w:val="0094787B"/>
    <w:rsid w:val="00962998"/>
    <w:rsid w:val="0096545A"/>
    <w:rsid w:val="00974D32"/>
    <w:rsid w:val="00975B11"/>
    <w:rsid w:val="00987F8F"/>
    <w:rsid w:val="00990C77"/>
    <w:rsid w:val="00992307"/>
    <w:rsid w:val="00992C28"/>
    <w:rsid w:val="00992D65"/>
    <w:rsid w:val="009A04E1"/>
    <w:rsid w:val="009A2852"/>
    <w:rsid w:val="009A4454"/>
    <w:rsid w:val="009A47AB"/>
    <w:rsid w:val="009A71DA"/>
    <w:rsid w:val="009B62C8"/>
    <w:rsid w:val="009C1336"/>
    <w:rsid w:val="009C4236"/>
    <w:rsid w:val="009D2B83"/>
    <w:rsid w:val="009D2D65"/>
    <w:rsid w:val="009D3C86"/>
    <w:rsid w:val="009D6544"/>
    <w:rsid w:val="009E13C5"/>
    <w:rsid w:val="009E3D51"/>
    <w:rsid w:val="009E498B"/>
    <w:rsid w:val="009F1A02"/>
    <w:rsid w:val="009F1A96"/>
    <w:rsid w:val="009F4479"/>
    <w:rsid w:val="009F489F"/>
    <w:rsid w:val="00A11008"/>
    <w:rsid w:val="00A16787"/>
    <w:rsid w:val="00A214CD"/>
    <w:rsid w:val="00A2291C"/>
    <w:rsid w:val="00A22B22"/>
    <w:rsid w:val="00A23365"/>
    <w:rsid w:val="00A36EE2"/>
    <w:rsid w:val="00A4382A"/>
    <w:rsid w:val="00A5633C"/>
    <w:rsid w:val="00A613A3"/>
    <w:rsid w:val="00A650F7"/>
    <w:rsid w:val="00A669BB"/>
    <w:rsid w:val="00A81F2D"/>
    <w:rsid w:val="00A83518"/>
    <w:rsid w:val="00A84A95"/>
    <w:rsid w:val="00A87EF5"/>
    <w:rsid w:val="00A94880"/>
    <w:rsid w:val="00A97C89"/>
    <w:rsid w:val="00AA655F"/>
    <w:rsid w:val="00AC707C"/>
    <w:rsid w:val="00AD03CD"/>
    <w:rsid w:val="00AD3276"/>
    <w:rsid w:val="00AD5100"/>
    <w:rsid w:val="00AD681A"/>
    <w:rsid w:val="00AE32DD"/>
    <w:rsid w:val="00AE3B79"/>
    <w:rsid w:val="00AE73C7"/>
    <w:rsid w:val="00AF1ED2"/>
    <w:rsid w:val="00AF61C9"/>
    <w:rsid w:val="00AF7A54"/>
    <w:rsid w:val="00B00FEB"/>
    <w:rsid w:val="00B027AD"/>
    <w:rsid w:val="00B07570"/>
    <w:rsid w:val="00B10F07"/>
    <w:rsid w:val="00B12FD2"/>
    <w:rsid w:val="00B20880"/>
    <w:rsid w:val="00B229F6"/>
    <w:rsid w:val="00B365A4"/>
    <w:rsid w:val="00B36607"/>
    <w:rsid w:val="00B42E8D"/>
    <w:rsid w:val="00B432C5"/>
    <w:rsid w:val="00B436D8"/>
    <w:rsid w:val="00B4756D"/>
    <w:rsid w:val="00B55BA2"/>
    <w:rsid w:val="00B561E5"/>
    <w:rsid w:val="00B622D1"/>
    <w:rsid w:val="00B77623"/>
    <w:rsid w:val="00B82992"/>
    <w:rsid w:val="00B95045"/>
    <w:rsid w:val="00B966B8"/>
    <w:rsid w:val="00B97248"/>
    <w:rsid w:val="00BA2359"/>
    <w:rsid w:val="00BA3B80"/>
    <w:rsid w:val="00BB0DF5"/>
    <w:rsid w:val="00BB206E"/>
    <w:rsid w:val="00BB2E52"/>
    <w:rsid w:val="00BC0DD0"/>
    <w:rsid w:val="00BC4867"/>
    <w:rsid w:val="00BC6E01"/>
    <w:rsid w:val="00BC7504"/>
    <w:rsid w:val="00BD7521"/>
    <w:rsid w:val="00BE20AB"/>
    <w:rsid w:val="00BF4ABC"/>
    <w:rsid w:val="00C054CB"/>
    <w:rsid w:val="00C12205"/>
    <w:rsid w:val="00C31F55"/>
    <w:rsid w:val="00C368F5"/>
    <w:rsid w:val="00C421B1"/>
    <w:rsid w:val="00C457A4"/>
    <w:rsid w:val="00C46574"/>
    <w:rsid w:val="00C65515"/>
    <w:rsid w:val="00C77C83"/>
    <w:rsid w:val="00C82886"/>
    <w:rsid w:val="00C84959"/>
    <w:rsid w:val="00CA7AA1"/>
    <w:rsid w:val="00CB7455"/>
    <w:rsid w:val="00CC3CC3"/>
    <w:rsid w:val="00CC4186"/>
    <w:rsid w:val="00CD0EAA"/>
    <w:rsid w:val="00CD1556"/>
    <w:rsid w:val="00CD175C"/>
    <w:rsid w:val="00CD2ECE"/>
    <w:rsid w:val="00CD4F80"/>
    <w:rsid w:val="00CD5CF2"/>
    <w:rsid w:val="00CE23A3"/>
    <w:rsid w:val="00CE306F"/>
    <w:rsid w:val="00CF0597"/>
    <w:rsid w:val="00CF094A"/>
    <w:rsid w:val="00D018AF"/>
    <w:rsid w:val="00D115F4"/>
    <w:rsid w:val="00D1641C"/>
    <w:rsid w:val="00D1688F"/>
    <w:rsid w:val="00D16E93"/>
    <w:rsid w:val="00D2170F"/>
    <w:rsid w:val="00D315E9"/>
    <w:rsid w:val="00D51AEE"/>
    <w:rsid w:val="00D67575"/>
    <w:rsid w:val="00D80F98"/>
    <w:rsid w:val="00D81E47"/>
    <w:rsid w:val="00D90F3A"/>
    <w:rsid w:val="00D93BD9"/>
    <w:rsid w:val="00D979B9"/>
    <w:rsid w:val="00DA199B"/>
    <w:rsid w:val="00DA27FF"/>
    <w:rsid w:val="00DA337B"/>
    <w:rsid w:val="00DB7A00"/>
    <w:rsid w:val="00DC743C"/>
    <w:rsid w:val="00DD2BC7"/>
    <w:rsid w:val="00DD3835"/>
    <w:rsid w:val="00DD746B"/>
    <w:rsid w:val="00DE3BE1"/>
    <w:rsid w:val="00DE408A"/>
    <w:rsid w:val="00DE67A2"/>
    <w:rsid w:val="00DF67E5"/>
    <w:rsid w:val="00E06967"/>
    <w:rsid w:val="00E15750"/>
    <w:rsid w:val="00E16750"/>
    <w:rsid w:val="00E17BEC"/>
    <w:rsid w:val="00E21E00"/>
    <w:rsid w:val="00E56880"/>
    <w:rsid w:val="00E63804"/>
    <w:rsid w:val="00E64D31"/>
    <w:rsid w:val="00E65497"/>
    <w:rsid w:val="00E81124"/>
    <w:rsid w:val="00E821E9"/>
    <w:rsid w:val="00E826D7"/>
    <w:rsid w:val="00E845B0"/>
    <w:rsid w:val="00E85376"/>
    <w:rsid w:val="00E9303D"/>
    <w:rsid w:val="00E946BD"/>
    <w:rsid w:val="00EA26AD"/>
    <w:rsid w:val="00EA6959"/>
    <w:rsid w:val="00EA7623"/>
    <w:rsid w:val="00EB362A"/>
    <w:rsid w:val="00EB478E"/>
    <w:rsid w:val="00EB5D94"/>
    <w:rsid w:val="00EC0902"/>
    <w:rsid w:val="00ED19E3"/>
    <w:rsid w:val="00ED1A77"/>
    <w:rsid w:val="00ED1B8D"/>
    <w:rsid w:val="00EE1AC0"/>
    <w:rsid w:val="00F01491"/>
    <w:rsid w:val="00F04555"/>
    <w:rsid w:val="00F10815"/>
    <w:rsid w:val="00F14328"/>
    <w:rsid w:val="00F211E9"/>
    <w:rsid w:val="00F224B9"/>
    <w:rsid w:val="00F24932"/>
    <w:rsid w:val="00F32384"/>
    <w:rsid w:val="00F35B38"/>
    <w:rsid w:val="00F37757"/>
    <w:rsid w:val="00F4093B"/>
    <w:rsid w:val="00F44A7F"/>
    <w:rsid w:val="00F50AF8"/>
    <w:rsid w:val="00F52A78"/>
    <w:rsid w:val="00F535AF"/>
    <w:rsid w:val="00F57BD3"/>
    <w:rsid w:val="00F60DBC"/>
    <w:rsid w:val="00F63200"/>
    <w:rsid w:val="00F65D4C"/>
    <w:rsid w:val="00F67B6C"/>
    <w:rsid w:val="00F745C8"/>
    <w:rsid w:val="00F760B9"/>
    <w:rsid w:val="00F76E31"/>
    <w:rsid w:val="00F90A11"/>
    <w:rsid w:val="00F94462"/>
    <w:rsid w:val="00F9678A"/>
    <w:rsid w:val="00FB3D56"/>
    <w:rsid w:val="00FC266E"/>
    <w:rsid w:val="00FD0727"/>
    <w:rsid w:val="00FD56A3"/>
    <w:rsid w:val="00FE127B"/>
    <w:rsid w:val="00FF011D"/>
    <w:rsid w:val="00FF55C7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1CC9"/>
  <w15:docId w15:val="{1C4CAD42-9B77-468C-BB09-9090B442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next w:val="Normal"/>
    <w:link w:val="Ttulo1Car"/>
    <w:uiPriority w:val="9"/>
    <w:qFormat/>
    <w:rsid w:val="00F52A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3"/>
    </w:pPr>
    <w:rPr>
      <w:rFonts w:eastAsia="MS Mincho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4"/>
    </w:pPr>
    <w:rPr>
      <w:rFonts w:eastAsia="MS Mincho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2A7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6"/>
    </w:pPr>
    <w:rPr>
      <w:rFonts w:eastAsia="MS Minch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7"/>
    </w:pPr>
    <w:rPr>
      <w:rFonts w:eastAsia="MS Mincho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8"/>
    </w:pPr>
    <w:rPr>
      <w:rFonts w:ascii="Cambria" w:eastAsia="MS Gothic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D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6AF5"/>
    <w:rPr>
      <w:color w:val="0563C1" w:themeColor="hyperlink"/>
      <w:u w:val="single"/>
    </w:rPr>
  </w:style>
  <w:style w:type="paragraph" w:styleId="Prrafodelista">
    <w:name w:val="List Paragraph"/>
    <w:aliases w:val="Nota al Pie"/>
    <w:basedOn w:val="Normal"/>
    <w:uiPriority w:val="34"/>
    <w:qFormat/>
    <w:rsid w:val="003F6A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52A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2A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2A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2A78"/>
    <w:rPr>
      <w:rFonts w:eastAsia="MS Mincho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2A78"/>
    <w:rPr>
      <w:rFonts w:eastAsia="MS Mincho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52A7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2A78"/>
    <w:rPr>
      <w:rFonts w:eastAsia="MS Minch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A78"/>
    <w:rPr>
      <w:rFonts w:eastAsia="MS Mincho"/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2A78"/>
    <w:rPr>
      <w:rFonts w:ascii="Cambria" w:eastAsia="MS Gothic" w:hAnsi="Cambria" w:cs="Times New Roman"/>
      <w:sz w:val="22"/>
      <w:szCs w:val="22"/>
    </w:rPr>
  </w:style>
  <w:style w:type="paragraph" w:customStyle="1" w:styleId="Default">
    <w:name w:val="Default"/>
    <w:rsid w:val="00F52A7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">
    <w:name w:val="Texto"/>
    <w:basedOn w:val="Normal"/>
    <w:link w:val="TextoCar"/>
    <w:rsid w:val="00F52A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F52A78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A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A78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F52A78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2A78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52A7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2A78"/>
    <w:pPr>
      <w:widowControl w:val="0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2A78"/>
    <w:rPr>
      <w:b/>
      <w:bCs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F52A78"/>
    <w:pPr>
      <w:widowControl w:val="0"/>
    </w:pPr>
    <w:rPr>
      <w:sz w:val="22"/>
      <w:szCs w:val="22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52A78"/>
    <w:rPr>
      <w:vertAlign w:val="superscript"/>
    </w:rPr>
  </w:style>
  <w:style w:type="paragraph" w:styleId="Revisin">
    <w:name w:val="Revision"/>
    <w:hidden/>
    <w:uiPriority w:val="99"/>
    <w:semiHidden/>
    <w:rsid w:val="00F52A78"/>
    <w:rPr>
      <w:sz w:val="22"/>
      <w:szCs w:val="22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F52A78"/>
    <w:pPr>
      <w:spacing w:before="240" w:line="259" w:lineRule="auto"/>
      <w:outlineLvl w:val="9"/>
    </w:pPr>
    <w:rPr>
      <w:b w:val="0"/>
      <w:bCs w:val="0"/>
      <w:sz w:val="32"/>
      <w:szCs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52A78"/>
    <w:pPr>
      <w:widowControl w:val="0"/>
      <w:spacing w:after="100" w:line="276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F52A78"/>
    <w:pPr>
      <w:spacing w:after="100" w:line="259" w:lineRule="auto"/>
      <w:ind w:left="440"/>
    </w:pPr>
    <w:rPr>
      <w:rFonts w:eastAsiaTheme="minorEastAsia"/>
      <w:sz w:val="22"/>
      <w:szCs w:val="22"/>
      <w:lang w:eastAsia="es-MX"/>
    </w:rPr>
  </w:style>
  <w:style w:type="paragraph" w:customStyle="1" w:styleId="t-white">
    <w:name w:val="t-white"/>
    <w:basedOn w:val="Normal"/>
    <w:rsid w:val="00F52A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F52A78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="MS Mincho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F52A78"/>
    <w:pPr>
      <w:tabs>
        <w:tab w:val="num" w:pos="3600"/>
      </w:tabs>
      <w:spacing w:before="240" w:after="60"/>
      <w:ind w:left="3600" w:hanging="720"/>
      <w:outlineLvl w:val="4"/>
    </w:pPr>
    <w:rPr>
      <w:rFonts w:eastAsia="MS Mincho"/>
      <w:b/>
      <w:bCs/>
      <w:i/>
      <w:iCs/>
      <w:sz w:val="26"/>
      <w:szCs w:val="26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F52A78"/>
    <w:pPr>
      <w:tabs>
        <w:tab w:val="num" w:pos="5040"/>
      </w:tabs>
      <w:spacing w:before="240" w:after="60"/>
      <w:ind w:left="5040" w:hanging="720"/>
      <w:outlineLvl w:val="6"/>
    </w:pPr>
    <w:rPr>
      <w:rFonts w:eastAsia="MS Mincho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F52A78"/>
    <w:pPr>
      <w:tabs>
        <w:tab w:val="num" w:pos="5760"/>
      </w:tabs>
      <w:spacing w:before="240" w:after="60"/>
      <w:ind w:left="5760" w:hanging="720"/>
      <w:outlineLvl w:val="7"/>
    </w:pPr>
    <w:rPr>
      <w:rFonts w:eastAsia="MS Mincho"/>
      <w:i/>
      <w:iCs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F52A78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MS Gothic" w:hAnsi="Cambria" w:cs="Times New Roman"/>
      <w:sz w:val="22"/>
      <w:szCs w:val="22"/>
    </w:rPr>
  </w:style>
  <w:style w:type="numbering" w:customStyle="1" w:styleId="Sinlista1">
    <w:name w:val="Sin lista1"/>
    <w:next w:val="Sinlista"/>
    <w:uiPriority w:val="99"/>
    <w:semiHidden/>
    <w:unhideWhenUsed/>
    <w:rsid w:val="00F52A78"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52A78"/>
    <w:pPr>
      <w:spacing w:before="100" w:beforeAutospacing="1" w:after="100" w:afterAutospacing="1"/>
    </w:pPr>
    <w:rPr>
      <w:rFonts w:ascii="Times New Roman" w:eastAsia="MS Mincho" w:hAnsi="Times New Roman" w:cs="Times New Roman"/>
      <w:lang w:eastAsia="es-MX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F52A78"/>
    <w:rPr>
      <w:color w:val="800080"/>
      <w:u w:val="single"/>
    </w:rPr>
  </w:style>
  <w:style w:type="paragraph" w:customStyle="1" w:styleId="ROMANOS">
    <w:name w:val="ROMANOS"/>
    <w:basedOn w:val="Normal"/>
    <w:link w:val="ROMANOSCar"/>
    <w:rsid w:val="00F52A7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F52A78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uentedeprrafopredeter"/>
    <w:rsid w:val="00F52A78"/>
  </w:style>
  <w:style w:type="character" w:customStyle="1" w:styleId="Ttulo4Car1">
    <w:name w:val="Título 4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ar1">
    <w:name w:val="Título 7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52A78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F52A78"/>
    <w:rPr>
      <w:color w:val="954F72" w:themeColor="followedHyperlink"/>
      <w:u w:val="single"/>
    </w:rPr>
  </w:style>
  <w:style w:type="table" w:customStyle="1" w:styleId="Tabladecuadrcula3-nfasis31">
    <w:name w:val="Tabla de cuadrícula 3 - Énfasis 31"/>
    <w:basedOn w:val="Tablanormal"/>
    <w:uiPriority w:val="48"/>
    <w:rsid w:val="00F52A7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F52A7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F52A78"/>
    <w:rPr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ont5">
    <w:name w:val="font5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font6">
    <w:name w:val="font6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s-MX"/>
    </w:rPr>
  </w:style>
  <w:style w:type="paragraph" w:customStyle="1" w:styleId="font7">
    <w:name w:val="font7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font8">
    <w:name w:val="font8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font9">
    <w:name w:val="font9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es-MX"/>
    </w:rPr>
  </w:style>
  <w:style w:type="paragraph" w:customStyle="1" w:styleId="font10">
    <w:name w:val="font10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es-MX"/>
    </w:rPr>
  </w:style>
  <w:style w:type="paragraph" w:customStyle="1" w:styleId="font11">
    <w:name w:val="font11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eastAsia="es-MX"/>
    </w:rPr>
  </w:style>
  <w:style w:type="paragraph" w:customStyle="1" w:styleId="font12">
    <w:name w:val="font12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2"/>
      <w:szCs w:val="22"/>
      <w:lang w:eastAsia="es-MX"/>
    </w:rPr>
  </w:style>
  <w:style w:type="paragraph" w:customStyle="1" w:styleId="xl64">
    <w:name w:val="xl64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65">
    <w:name w:val="xl65"/>
    <w:basedOn w:val="Normal"/>
    <w:rsid w:val="00F52A78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eastAsia="es-MX"/>
    </w:rPr>
  </w:style>
  <w:style w:type="paragraph" w:customStyle="1" w:styleId="xl66">
    <w:name w:val="xl66"/>
    <w:basedOn w:val="Normal"/>
    <w:rsid w:val="00F52A7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67">
    <w:name w:val="xl67"/>
    <w:basedOn w:val="Normal"/>
    <w:rsid w:val="00F52A78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lang w:eastAsia="es-MX"/>
    </w:rPr>
  </w:style>
  <w:style w:type="paragraph" w:customStyle="1" w:styleId="xl68">
    <w:name w:val="xl68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9">
    <w:name w:val="xl69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0">
    <w:name w:val="xl70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1">
    <w:name w:val="xl71"/>
    <w:basedOn w:val="Normal"/>
    <w:rsid w:val="00F52A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2">
    <w:name w:val="xl72"/>
    <w:basedOn w:val="Normal"/>
    <w:rsid w:val="00F52A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3">
    <w:name w:val="xl73"/>
    <w:basedOn w:val="Normal"/>
    <w:rsid w:val="00F52A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4">
    <w:name w:val="xl74"/>
    <w:basedOn w:val="Normal"/>
    <w:rsid w:val="00F52A78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F52A78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7">
    <w:name w:val="xl77"/>
    <w:basedOn w:val="Normal"/>
    <w:rsid w:val="00F52A78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8">
    <w:name w:val="xl78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9">
    <w:name w:val="xl79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80">
    <w:name w:val="xl80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s-MX"/>
    </w:rPr>
  </w:style>
  <w:style w:type="paragraph" w:customStyle="1" w:styleId="xl81">
    <w:name w:val="xl81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82">
    <w:name w:val="xl8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3">
    <w:name w:val="xl83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6"/>
      <w:szCs w:val="16"/>
      <w:lang w:eastAsia="es-MX"/>
    </w:rPr>
  </w:style>
  <w:style w:type="paragraph" w:customStyle="1" w:styleId="xl84">
    <w:name w:val="xl84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5">
    <w:name w:val="xl85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6">
    <w:name w:val="xl86"/>
    <w:basedOn w:val="Normal"/>
    <w:rsid w:val="00F52A7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7">
    <w:name w:val="xl87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s-MX"/>
    </w:rPr>
  </w:style>
  <w:style w:type="paragraph" w:customStyle="1" w:styleId="xl88">
    <w:name w:val="xl88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0">
    <w:name w:val="xl90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91">
    <w:name w:val="xl91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92">
    <w:name w:val="xl92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4">
    <w:name w:val="xl94"/>
    <w:basedOn w:val="Normal"/>
    <w:rsid w:val="00F52A78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5">
    <w:name w:val="xl95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9">
    <w:name w:val="xl99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0">
    <w:name w:val="xl100"/>
    <w:basedOn w:val="Normal"/>
    <w:rsid w:val="00F52A78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1">
    <w:name w:val="xl101"/>
    <w:basedOn w:val="Normal"/>
    <w:rsid w:val="00F52A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2">
    <w:name w:val="xl102"/>
    <w:basedOn w:val="Normal"/>
    <w:rsid w:val="00F52A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03">
    <w:name w:val="xl103"/>
    <w:basedOn w:val="Normal"/>
    <w:rsid w:val="00F52A7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04">
    <w:name w:val="xl104"/>
    <w:basedOn w:val="Normal"/>
    <w:rsid w:val="00F52A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05">
    <w:name w:val="xl105"/>
    <w:basedOn w:val="Normal"/>
    <w:rsid w:val="00F52A78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6">
    <w:name w:val="xl106"/>
    <w:basedOn w:val="Normal"/>
    <w:rsid w:val="00F52A78"/>
    <w:pPr>
      <w:spacing w:before="100" w:beforeAutospacing="1" w:after="100" w:afterAutospacing="1"/>
      <w:jc w:val="right"/>
    </w:pPr>
    <w:rPr>
      <w:rFonts w:ascii="Arial" w:eastAsia="Times New Roman" w:hAnsi="Arial" w:cs="Arial"/>
      <w:lang w:eastAsia="es-MX"/>
    </w:rPr>
  </w:style>
  <w:style w:type="paragraph" w:customStyle="1" w:styleId="xl107">
    <w:name w:val="xl107"/>
    <w:basedOn w:val="Normal"/>
    <w:rsid w:val="00F52A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8">
    <w:name w:val="xl108"/>
    <w:basedOn w:val="Normal"/>
    <w:rsid w:val="00F52A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lang w:eastAsia="es-MX"/>
    </w:rPr>
  </w:style>
  <w:style w:type="paragraph" w:customStyle="1" w:styleId="xl109">
    <w:name w:val="xl109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0">
    <w:name w:val="xl110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1">
    <w:name w:val="xl111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2">
    <w:name w:val="xl11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3">
    <w:name w:val="xl113"/>
    <w:basedOn w:val="Normal"/>
    <w:rsid w:val="00F52A7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lang w:eastAsia="es-MX"/>
    </w:rPr>
  </w:style>
  <w:style w:type="paragraph" w:customStyle="1" w:styleId="xl114">
    <w:name w:val="xl114"/>
    <w:basedOn w:val="Normal"/>
    <w:rsid w:val="00F52A78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5">
    <w:name w:val="xl115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6">
    <w:name w:val="xl116"/>
    <w:basedOn w:val="Normal"/>
    <w:rsid w:val="00F52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7">
    <w:name w:val="xl117"/>
    <w:basedOn w:val="Normal"/>
    <w:rsid w:val="00F52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8">
    <w:name w:val="xl118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19">
    <w:name w:val="xl119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0">
    <w:name w:val="xl120"/>
    <w:basedOn w:val="Normal"/>
    <w:rsid w:val="00F52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1">
    <w:name w:val="xl121"/>
    <w:basedOn w:val="Normal"/>
    <w:rsid w:val="00F52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2">
    <w:name w:val="xl12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3">
    <w:name w:val="xl123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4">
    <w:name w:val="xl124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5">
    <w:name w:val="xl125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6">
    <w:name w:val="xl126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lang w:eastAsia="es-MX"/>
    </w:rPr>
  </w:style>
  <w:style w:type="paragraph" w:customStyle="1" w:styleId="xl127">
    <w:name w:val="xl127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8">
    <w:name w:val="xl128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9">
    <w:name w:val="xl129"/>
    <w:basedOn w:val="Normal"/>
    <w:rsid w:val="00F52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30">
    <w:name w:val="xl130"/>
    <w:basedOn w:val="Normal"/>
    <w:rsid w:val="00F52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31">
    <w:name w:val="xl131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32">
    <w:name w:val="xl13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3">
    <w:name w:val="xl133"/>
    <w:basedOn w:val="Normal"/>
    <w:rsid w:val="00F52A78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34">
    <w:name w:val="xl134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35">
    <w:name w:val="xl135"/>
    <w:basedOn w:val="Normal"/>
    <w:rsid w:val="00F52A7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36">
    <w:name w:val="xl136"/>
    <w:basedOn w:val="Normal"/>
    <w:rsid w:val="00F52A78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37">
    <w:name w:val="xl137"/>
    <w:basedOn w:val="Normal"/>
    <w:rsid w:val="00F52A7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8">
    <w:name w:val="xl138"/>
    <w:basedOn w:val="Normal"/>
    <w:rsid w:val="00F52A7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9">
    <w:name w:val="xl139"/>
    <w:basedOn w:val="Normal"/>
    <w:rsid w:val="00F52A7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0">
    <w:name w:val="xl140"/>
    <w:basedOn w:val="Normal"/>
    <w:rsid w:val="00F52A7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41">
    <w:name w:val="xl141"/>
    <w:basedOn w:val="Normal"/>
    <w:rsid w:val="00F52A7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character" w:customStyle="1" w:styleId="SinespaciadoCar">
    <w:name w:val="Sin espaciado Car"/>
    <w:link w:val="Sinespaciado"/>
    <w:uiPriority w:val="1"/>
    <w:locked/>
    <w:rsid w:val="00F52A78"/>
    <w:rPr>
      <w:sz w:val="22"/>
      <w:szCs w:val="22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7CC9-5992-49B4-AFEA-EF6B87BA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C52F4-2D65-4B20-9439-89E72BE10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A33DC-8718-4D9B-A9C4-438E486B6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26FF4-E4E0-47D9-AAAF-6BEDAD9A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Zapata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Zapata</dc:title>
  <dc:subject/>
  <dc:creator>Irving Alegría</dc:creator>
  <cp:keywords/>
  <dc:description/>
  <cp:lastModifiedBy>dell</cp:lastModifiedBy>
  <cp:revision>6</cp:revision>
  <cp:lastPrinted>2020-08-20T01:35:00Z</cp:lastPrinted>
  <dcterms:created xsi:type="dcterms:W3CDTF">2021-08-24T17:47:00Z</dcterms:created>
  <dcterms:modified xsi:type="dcterms:W3CDTF">2021-09-28T20:06:00Z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