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A5" w:rsidRDefault="0089186E" w:rsidP="0089186E">
      <w:pPr>
        <w:jc w:val="center"/>
        <w:rPr>
          <w:rFonts w:ascii="Arial" w:hAnsi="Arial" w:cs="Arial"/>
          <w:sz w:val="48"/>
          <w:szCs w:val="48"/>
        </w:rPr>
      </w:pPr>
      <w:r w:rsidRPr="0089186E">
        <w:rPr>
          <w:rFonts w:ascii="Arial" w:hAnsi="Arial" w:cs="Arial"/>
          <w:sz w:val="48"/>
          <w:szCs w:val="48"/>
        </w:rPr>
        <w:t>RECONOCIMIENTO</w:t>
      </w:r>
    </w:p>
    <w:p w:rsidR="0089186E" w:rsidRDefault="0089186E" w:rsidP="0089186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INFORMA</w:t>
      </w:r>
    </w:p>
    <w:p w:rsidR="0089186E" w:rsidRDefault="0089186E" w:rsidP="0089186E">
      <w:pPr>
        <w:rPr>
          <w:rFonts w:ascii="Arial" w:hAnsi="Arial" w:cs="Arial"/>
          <w:b/>
          <w:sz w:val="24"/>
          <w:szCs w:val="24"/>
        </w:rPr>
      </w:pPr>
      <w:r w:rsidRPr="00BE0CBC">
        <w:rPr>
          <w:rFonts w:ascii="Arial" w:hAnsi="Arial" w:cs="Arial"/>
          <w:b/>
          <w:sz w:val="24"/>
          <w:szCs w:val="24"/>
        </w:rPr>
        <w:t>BENEFICIARIOS DEL RECONOCIMIENTO DE PROFESIONALIZACIÓN BECA COMISIÓN</w:t>
      </w:r>
      <w:r>
        <w:rPr>
          <w:rFonts w:ascii="Arial" w:hAnsi="Arial" w:cs="Arial"/>
          <w:b/>
          <w:sz w:val="24"/>
          <w:szCs w:val="24"/>
        </w:rPr>
        <w:t>: (Checar con el folio del anexo I de la plataforma)</w:t>
      </w:r>
    </w:p>
    <w:tbl>
      <w:tblPr>
        <w:tblW w:w="806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2"/>
        <w:gridCol w:w="254"/>
        <w:gridCol w:w="254"/>
      </w:tblGrid>
      <w:tr w:rsidR="0089186E" w:rsidRPr="00F36CA0" w:rsidTr="005B7F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86E" w:rsidRPr="00A82EBE" w:rsidRDefault="0089186E" w:rsidP="005B7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FEDERAL</w:t>
            </w:r>
          </w:p>
          <w:p w:rsidR="0089186E" w:rsidRPr="00F36CA0" w:rsidRDefault="0089186E" w:rsidP="005B7F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86E" w:rsidRPr="00F36CA0" w:rsidRDefault="0089186E" w:rsidP="005B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86E" w:rsidRPr="00F36CA0" w:rsidRDefault="0089186E" w:rsidP="005B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2898"/>
        <w:gridCol w:w="2627"/>
      </w:tblGrid>
      <w:tr w:rsidR="0089186E" w:rsidTr="005B7F10">
        <w:tc>
          <w:tcPr>
            <w:tcW w:w="3303" w:type="dxa"/>
            <w:shd w:val="clear" w:color="auto" w:fill="BFBFBF" w:themeFill="background1" w:themeFillShade="BF"/>
          </w:tcPr>
          <w:p w:rsidR="0089186E" w:rsidRDefault="0089186E" w:rsidP="005B7F10">
            <w:pPr>
              <w:jc w:val="center"/>
            </w:pPr>
            <w:r w:rsidRPr="00F36CA0">
              <w:rPr>
                <w:rFonts w:ascii="Calibri" w:eastAsia="Times New Roman" w:hAnsi="Calibri" w:cs="Calibri"/>
                <w:color w:val="000000"/>
                <w:lang w:eastAsia="es-MX"/>
              </w:rPr>
              <w:t>NIVEL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bottom"/>
          </w:tcPr>
          <w:p w:rsidR="0089186E" w:rsidRPr="00F36CA0" w:rsidRDefault="0089186E" w:rsidP="005B7F1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POSGRADO</w:t>
            </w:r>
          </w:p>
        </w:tc>
        <w:tc>
          <w:tcPr>
            <w:tcW w:w="2627" w:type="dxa"/>
            <w:shd w:val="clear" w:color="auto" w:fill="BFBFBF" w:themeFill="background1" w:themeFillShade="BF"/>
            <w:vAlign w:val="bottom"/>
          </w:tcPr>
          <w:p w:rsidR="0089186E" w:rsidRPr="00F36CA0" w:rsidRDefault="0089186E" w:rsidP="005B7F1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FOLIOS</w:t>
            </w:r>
          </w:p>
        </w:tc>
      </w:tr>
      <w:tr w:rsidR="0089186E" w:rsidTr="005B7F10">
        <w:tc>
          <w:tcPr>
            <w:tcW w:w="3303" w:type="dxa"/>
          </w:tcPr>
          <w:p w:rsidR="0089186E" w:rsidRDefault="0089186E" w:rsidP="005B7F10">
            <w:r>
              <w:t>PRIMARIA</w:t>
            </w:r>
          </w:p>
        </w:tc>
        <w:tc>
          <w:tcPr>
            <w:tcW w:w="2898" w:type="dxa"/>
            <w:vAlign w:val="bottom"/>
          </w:tcPr>
          <w:p w:rsidR="0089186E" w:rsidRPr="00F36CA0" w:rsidRDefault="0089186E" w:rsidP="005B7F10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  <w:tc>
          <w:tcPr>
            <w:tcW w:w="2627" w:type="dxa"/>
            <w:vAlign w:val="bottom"/>
          </w:tcPr>
          <w:p w:rsidR="0089186E" w:rsidRPr="00F36CA0" w:rsidRDefault="0089186E" w:rsidP="005B7F10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E0015</w:t>
            </w:r>
          </w:p>
        </w:tc>
      </w:tr>
      <w:tr w:rsidR="0089186E" w:rsidTr="005B7F10">
        <w:tc>
          <w:tcPr>
            <w:tcW w:w="3303" w:type="dxa"/>
          </w:tcPr>
          <w:p w:rsidR="0089186E" w:rsidRDefault="0089186E" w:rsidP="005B7F10">
            <w:r>
              <w:t>PRIMARIA</w:t>
            </w:r>
          </w:p>
        </w:tc>
        <w:tc>
          <w:tcPr>
            <w:tcW w:w="2898" w:type="dxa"/>
            <w:vAlign w:val="bottom"/>
          </w:tcPr>
          <w:p w:rsidR="0089186E" w:rsidRDefault="0089186E" w:rsidP="005B7F10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  <w:tc>
          <w:tcPr>
            <w:tcW w:w="2627" w:type="dxa"/>
            <w:vAlign w:val="bottom"/>
          </w:tcPr>
          <w:p w:rsidR="0089186E" w:rsidRDefault="0089186E" w:rsidP="005B7F10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E0026</w:t>
            </w:r>
          </w:p>
        </w:tc>
      </w:tr>
    </w:tbl>
    <w:p w:rsidR="0089186E" w:rsidRDefault="0089186E" w:rsidP="0089186E"/>
    <w:p w:rsidR="0089186E" w:rsidRDefault="0089186E" w:rsidP="00891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8"/>
        <w:gridCol w:w="2960"/>
        <w:gridCol w:w="2700"/>
      </w:tblGrid>
      <w:tr w:rsidR="0089186E" w:rsidTr="005B7F10">
        <w:tc>
          <w:tcPr>
            <w:tcW w:w="3168" w:type="dxa"/>
            <w:shd w:val="clear" w:color="auto" w:fill="BFBFBF" w:themeFill="background1" w:themeFillShade="BF"/>
          </w:tcPr>
          <w:p w:rsidR="0089186E" w:rsidRDefault="0089186E" w:rsidP="005B7F10">
            <w:pPr>
              <w:jc w:val="center"/>
            </w:pPr>
            <w:r w:rsidRPr="00F36CA0">
              <w:rPr>
                <w:rFonts w:ascii="Calibri" w:eastAsia="Times New Roman" w:hAnsi="Calibri" w:cs="Calibri"/>
                <w:color w:val="000000"/>
                <w:lang w:eastAsia="es-MX"/>
              </w:rPr>
              <w:t>NIVEL</w:t>
            </w:r>
          </w:p>
        </w:tc>
        <w:tc>
          <w:tcPr>
            <w:tcW w:w="2960" w:type="dxa"/>
            <w:shd w:val="clear" w:color="auto" w:fill="BFBFBF" w:themeFill="background1" w:themeFillShade="BF"/>
            <w:vAlign w:val="bottom"/>
          </w:tcPr>
          <w:p w:rsidR="0089186E" w:rsidRPr="00F36CA0" w:rsidRDefault="0089186E" w:rsidP="005B7F1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POSGRADO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9186E" w:rsidRDefault="0089186E" w:rsidP="005B7F1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FOLIO</w:t>
            </w:r>
          </w:p>
        </w:tc>
      </w:tr>
      <w:tr w:rsidR="0089186E" w:rsidTr="005B7F10">
        <w:tc>
          <w:tcPr>
            <w:tcW w:w="3168" w:type="dxa"/>
          </w:tcPr>
          <w:p w:rsidR="0089186E" w:rsidRDefault="0089186E" w:rsidP="005B7F10">
            <w:r>
              <w:t>PREESCOLAR</w:t>
            </w:r>
          </w:p>
        </w:tc>
        <w:tc>
          <w:tcPr>
            <w:tcW w:w="2960" w:type="dxa"/>
            <w:vAlign w:val="bottom"/>
          </w:tcPr>
          <w:p w:rsidR="0089186E" w:rsidRPr="00F36CA0" w:rsidRDefault="0089186E" w:rsidP="005B7F10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  <w:tc>
          <w:tcPr>
            <w:tcW w:w="2700" w:type="dxa"/>
          </w:tcPr>
          <w:p w:rsidR="0089186E" w:rsidRDefault="0089186E" w:rsidP="005B7F10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F0014</w:t>
            </w:r>
          </w:p>
        </w:tc>
      </w:tr>
    </w:tbl>
    <w:p w:rsidR="0089186E" w:rsidRPr="0089186E" w:rsidRDefault="0089186E" w:rsidP="0089186E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sectPr w:rsidR="0089186E" w:rsidRPr="00891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E"/>
    <w:rsid w:val="0089186E"/>
    <w:rsid w:val="00E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89E03-3EF3-402D-8A3E-CDD917D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2023-11-30T19:25:00Z</dcterms:created>
  <dcterms:modified xsi:type="dcterms:W3CDTF">2023-11-30T19:28:00Z</dcterms:modified>
</cp:coreProperties>
</file>